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3C" w:rsidRPr="00F8454C" w:rsidRDefault="0012382F" w:rsidP="00081A3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F8454C">
        <w:rPr>
          <w:rStyle w:val="af7"/>
          <w:rFonts w:ascii="Arial" w:hAnsi="Arial" w:cs="Arial"/>
          <w:b/>
          <w:lang w:eastAsia="en-US"/>
        </w:rPr>
        <w:t>3GPP TSG-RAN WG4 Meeting #11</w:t>
      </w:r>
      <w:r w:rsidR="007E1C8E" w:rsidRPr="00F8454C">
        <w:rPr>
          <w:rStyle w:val="af7"/>
          <w:rFonts w:ascii="Arial" w:eastAsiaTheme="minorEastAsia" w:hAnsi="Arial" w:cs="Arial" w:hint="eastAsia"/>
          <w:b/>
        </w:rPr>
        <w:t>5</w:t>
      </w:r>
      <w:r w:rsidR="00081A3C" w:rsidRPr="00F8454C">
        <w:rPr>
          <w:rStyle w:val="af7"/>
          <w:rFonts w:ascii="Arial" w:hAnsi="Arial" w:cs="Arial"/>
          <w:b/>
          <w:lang w:eastAsia="en-US"/>
        </w:rPr>
        <w:tab/>
      </w:r>
      <w:r w:rsidR="00081A3C" w:rsidRPr="00F8454C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C62B61" w:rsidRPr="00F8454C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 w:rsidR="00DA1FD8" w:rsidRPr="00F8454C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7E1C8E" w:rsidRPr="00F8454C">
        <w:rPr>
          <w:rStyle w:val="af7"/>
          <w:rFonts w:ascii="Arial" w:eastAsiaTheme="minorEastAsia" w:hAnsi="Arial" w:cs="Arial" w:hint="eastAsia"/>
          <w:b/>
        </w:rPr>
        <w:t xml:space="preserve">        </w:t>
      </w:r>
      <w:r w:rsidR="00F8454C" w:rsidRPr="00F8454C">
        <w:rPr>
          <w:rStyle w:val="af7"/>
          <w:rFonts w:ascii="Arial" w:hAnsi="Arial" w:cs="Arial"/>
          <w:b/>
          <w:lang w:eastAsia="en-US"/>
        </w:rPr>
        <w:t>R</w:t>
      </w:r>
      <w:bookmarkStart w:id="0" w:name="_GoBack"/>
      <w:bookmarkEnd w:id="0"/>
      <w:r w:rsidR="00F8454C" w:rsidRPr="00F8454C">
        <w:rPr>
          <w:rStyle w:val="af7"/>
          <w:rFonts w:ascii="Arial" w:hAnsi="Arial" w:cs="Arial"/>
          <w:b/>
          <w:lang w:eastAsia="en-US"/>
        </w:rPr>
        <w:t>4-2506098</w:t>
      </w:r>
    </w:p>
    <w:p w:rsidR="004C7050" w:rsidRPr="00F8454C" w:rsidRDefault="007E1C8E" w:rsidP="00D7142E">
      <w:pPr>
        <w:pStyle w:val="CRCoverPage"/>
        <w:outlineLvl w:val="0"/>
        <w:rPr>
          <w:rFonts w:eastAsiaTheme="minorEastAsia"/>
          <w:b/>
          <w:sz w:val="24"/>
          <w:lang w:eastAsia="zh-CN"/>
        </w:rPr>
      </w:pPr>
      <w:proofErr w:type="gramStart"/>
      <w:r w:rsidRPr="00F8454C">
        <w:rPr>
          <w:b/>
          <w:sz w:val="24"/>
          <w:lang w:eastAsia="zh-CN"/>
        </w:rPr>
        <w:t>Malta ,</w:t>
      </w:r>
      <w:proofErr w:type="gramEnd"/>
      <w:r w:rsidRPr="00F8454C">
        <w:rPr>
          <w:b/>
          <w:sz w:val="24"/>
          <w:lang w:eastAsia="zh-CN"/>
        </w:rPr>
        <w:t xml:space="preserve"> MT, </w:t>
      </w:r>
      <w:r w:rsidRPr="00F8454C">
        <w:rPr>
          <w:rFonts w:hint="eastAsia"/>
          <w:b/>
          <w:sz w:val="24"/>
          <w:lang w:eastAsia="zh-CN"/>
        </w:rPr>
        <w:t>19</w:t>
      </w:r>
      <w:r w:rsidRPr="00F8454C">
        <w:rPr>
          <w:b/>
          <w:sz w:val="24"/>
          <w:vertAlign w:val="superscript"/>
          <w:lang w:eastAsia="zh-CN"/>
        </w:rPr>
        <w:t>th</w:t>
      </w:r>
      <w:r w:rsidRPr="00F8454C">
        <w:rPr>
          <w:b/>
          <w:sz w:val="24"/>
          <w:lang w:eastAsia="zh-CN"/>
        </w:rPr>
        <w:t xml:space="preserve"> – 2</w:t>
      </w:r>
      <w:r w:rsidRPr="00F8454C">
        <w:rPr>
          <w:rFonts w:hint="eastAsia"/>
          <w:b/>
          <w:sz w:val="24"/>
          <w:lang w:eastAsia="zh-CN"/>
        </w:rPr>
        <w:t>3</w:t>
      </w:r>
      <w:r w:rsidRPr="00F8454C">
        <w:rPr>
          <w:rFonts w:hint="eastAsia"/>
          <w:b/>
          <w:sz w:val="24"/>
          <w:vertAlign w:val="superscript"/>
          <w:lang w:eastAsia="zh-CN"/>
        </w:rPr>
        <w:t>rd</w:t>
      </w:r>
      <w:r w:rsidRPr="00F8454C">
        <w:rPr>
          <w:b/>
          <w:sz w:val="24"/>
          <w:lang w:eastAsia="zh-CN"/>
        </w:rPr>
        <w:t xml:space="preserve"> </w:t>
      </w:r>
      <w:r w:rsidRPr="00F8454C">
        <w:rPr>
          <w:rFonts w:hint="eastAsia"/>
          <w:b/>
          <w:sz w:val="24"/>
          <w:lang w:eastAsia="zh-CN"/>
        </w:rPr>
        <w:t>May</w:t>
      </w:r>
      <w:r w:rsidRPr="00F8454C">
        <w:rPr>
          <w:b/>
          <w:sz w:val="24"/>
          <w:lang w:eastAsia="zh-CN"/>
        </w:rPr>
        <w:t>, 2025</w:t>
      </w:r>
    </w:p>
    <w:p w:rsidR="00081A3C" w:rsidRPr="00F8454C" w:rsidRDefault="00081A3C" w:rsidP="00081A3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F8454C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8454C">
        <w:rPr>
          <w:rStyle w:val="af7"/>
          <w:rFonts w:ascii="Arial" w:hAnsi="Arial" w:cs="Arial"/>
          <w:b/>
          <w:lang w:eastAsia="en-US"/>
        </w:rPr>
        <w:t>Title:</w:t>
      </w:r>
      <w:r w:rsidRPr="00F8454C">
        <w:rPr>
          <w:rStyle w:val="af7"/>
          <w:rFonts w:ascii="Arial" w:hAnsi="Arial" w:cs="Arial"/>
          <w:b/>
          <w:lang w:eastAsia="en-US"/>
        </w:rPr>
        <w:tab/>
      </w:r>
      <w:r w:rsidR="00A46D7D" w:rsidRPr="00F8454C">
        <w:rPr>
          <w:rStyle w:val="af7"/>
          <w:rFonts w:ascii="Arial" w:eastAsiaTheme="minorEastAsia" w:hAnsi="Arial" w:cs="Arial"/>
        </w:rPr>
        <w:t>Discussion on RRM r</w:t>
      </w:r>
      <w:r w:rsidR="00D600B0" w:rsidRPr="00F8454C">
        <w:rPr>
          <w:rStyle w:val="af7"/>
          <w:rFonts w:ascii="Arial" w:eastAsiaTheme="minorEastAsia" w:hAnsi="Arial" w:cs="Arial"/>
        </w:rPr>
        <w:t xml:space="preserve">equirements for on-demand SSB </w:t>
      </w:r>
      <w:proofErr w:type="spellStart"/>
      <w:r w:rsidR="00D600B0" w:rsidRPr="00F8454C">
        <w:rPr>
          <w:rStyle w:val="af7"/>
          <w:rFonts w:ascii="Arial" w:eastAsiaTheme="minorEastAsia" w:hAnsi="Arial" w:cs="Arial"/>
        </w:rPr>
        <w:t>S</w:t>
      </w:r>
      <w:r w:rsidR="00D600B0" w:rsidRPr="00F8454C">
        <w:rPr>
          <w:rStyle w:val="af7"/>
          <w:rFonts w:ascii="Arial" w:eastAsiaTheme="minorEastAsia" w:hAnsi="Arial" w:cs="Arial" w:hint="eastAsia"/>
        </w:rPr>
        <w:t>C</w:t>
      </w:r>
      <w:r w:rsidR="00A46D7D" w:rsidRPr="00F8454C">
        <w:rPr>
          <w:rStyle w:val="af7"/>
          <w:rFonts w:ascii="Arial" w:eastAsiaTheme="minorEastAsia" w:hAnsi="Arial" w:cs="Arial"/>
        </w:rPr>
        <w:t>ell</w:t>
      </w:r>
      <w:proofErr w:type="spellEnd"/>
      <w:r w:rsidR="00A46D7D" w:rsidRPr="00F8454C">
        <w:rPr>
          <w:rStyle w:val="af7"/>
          <w:rFonts w:ascii="Arial" w:eastAsiaTheme="minorEastAsia" w:hAnsi="Arial" w:cs="Arial"/>
        </w:rPr>
        <w:t xml:space="preserve"> operation</w:t>
      </w:r>
    </w:p>
    <w:p w:rsidR="00553860" w:rsidRPr="00F8454C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8454C">
        <w:rPr>
          <w:rStyle w:val="af7"/>
          <w:rFonts w:ascii="Arial" w:hAnsi="Arial" w:cs="Arial"/>
          <w:b/>
          <w:lang w:eastAsia="en-US"/>
        </w:rPr>
        <w:t>Source:</w:t>
      </w:r>
      <w:r w:rsidRPr="00F8454C">
        <w:rPr>
          <w:rStyle w:val="af7"/>
          <w:rFonts w:ascii="Arial" w:hAnsi="Arial" w:cs="Arial"/>
          <w:b/>
          <w:lang w:eastAsia="en-US"/>
        </w:rPr>
        <w:tab/>
      </w:r>
      <w:r w:rsidRPr="00F8454C">
        <w:rPr>
          <w:rStyle w:val="af7"/>
          <w:rFonts w:ascii="Arial" w:hAnsi="Arial" w:cs="Arial"/>
          <w:lang w:eastAsia="en-US"/>
        </w:rPr>
        <w:t>CATT</w:t>
      </w:r>
    </w:p>
    <w:p w:rsidR="00553860" w:rsidRPr="00F8454C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8454C">
        <w:rPr>
          <w:rStyle w:val="af7"/>
          <w:rFonts w:ascii="Arial" w:hAnsi="Arial" w:cs="Arial"/>
          <w:b/>
          <w:lang w:eastAsia="en-US"/>
        </w:rPr>
        <w:t>Agenda Item:</w:t>
      </w:r>
      <w:r w:rsidRPr="00F8454C">
        <w:rPr>
          <w:rStyle w:val="af7"/>
          <w:rFonts w:ascii="Arial" w:hAnsi="Arial" w:cs="Arial"/>
          <w:b/>
          <w:lang w:eastAsia="en-US"/>
        </w:rPr>
        <w:tab/>
      </w:r>
      <w:r w:rsidR="00F8454C" w:rsidRPr="00F8454C">
        <w:rPr>
          <w:rStyle w:val="af7"/>
          <w:rFonts w:ascii="Arial" w:hAnsi="Arial" w:cs="Arial"/>
          <w:lang w:eastAsia="en-US"/>
        </w:rPr>
        <w:t>7.27.3.1</w:t>
      </w:r>
    </w:p>
    <w:p w:rsidR="00992078" w:rsidRPr="00F8454C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F8454C">
        <w:rPr>
          <w:rFonts w:ascii="Arial" w:hAnsi="Arial" w:cs="Arial"/>
        </w:rPr>
        <w:t>Document for:</w:t>
      </w:r>
      <w:r w:rsidRPr="00F8454C">
        <w:rPr>
          <w:rFonts w:ascii="Arial" w:hAnsi="Arial" w:cs="Arial"/>
        </w:rPr>
        <w:tab/>
      </w:r>
      <w:bookmarkStart w:id="1" w:name="DocumentFor"/>
      <w:bookmarkEnd w:id="1"/>
      <w:r w:rsidRPr="00F8454C">
        <w:rPr>
          <w:rFonts w:ascii="Arial" w:hAnsi="Arial" w:cs="Arial" w:hint="eastAsia"/>
          <w:b w:val="0"/>
        </w:rPr>
        <w:t>Discussion</w:t>
      </w:r>
    </w:p>
    <w:p w:rsidR="002778CA" w:rsidRPr="00F8454C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F8454C">
        <w:t>Introduction</w:t>
      </w:r>
    </w:p>
    <w:p w:rsidR="00057446" w:rsidRPr="00F8454C" w:rsidRDefault="00A35544" w:rsidP="000E6F11">
      <w:pPr>
        <w:spacing w:beforeLines="100" w:before="240"/>
        <w:jc w:val="both"/>
        <w:rPr>
          <w:sz w:val="21"/>
          <w:lang w:val="en-US" w:eastAsia="zh-CN"/>
        </w:rPr>
      </w:pPr>
      <w:r w:rsidRPr="00F8454C">
        <w:rPr>
          <w:sz w:val="21"/>
          <w:lang w:val="en-US" w:eastAsia="zh-CN"/>
        </w:rPr>
        <w:t>I</w:t>
      </w:r>
      <w:r w:rsidRPr="00F8454C">
        <w:rPr>
          <w:rFonts w:hint="eastAsia"/>
          <w:sz w:val="21"/>
          <w:lang w:val="en-US" w:eastAsia="zh-CN"/>
        </w:rPr>
        <w:t xml:space="preserve">n last RAN4 meeting, the RRM requirements for Rel-19 NES </w:t>
      </w:r>
      <w:r w:rsidR="001A28A3" w:rsidRPr="00F8454C">
        <w:rPr>
          <w:rFonts w:hint="eastAsia"/>
          <w:sz w:val="21"/>
          <w:lang w:val="en-US" w:eastAsia="zh-CN"/>
        </w:rPr>
        <w:t xml:space="preserve">enhancement </w:t>
      </w:r>
      <w:r w:rsidR="00D920F1" w:rsidRPr="00F8454C">
        <w:rPr>
          <w:rFonts w:hint="eastAsia"/>
          <w:sz w:val="21"/>
          <w:lang w:val="en-US" w:eastAsia="zh-CN"/>
        </w:rPr>
        <w:t>were discussed.</w:t>
      </w:r>
      <w:r w:rsidRPr="00F8454C">
        <w:rPr>
          <w:rFonts w:hint="eastAsia"/>
          <w:sz w:val="21"/>
          <w:lang w:val="en-US" w:eastAsia="zh-CN"/>
        </w:rPr>
        <w:t xml:space="preserve"> </w:t>
      </w:r>
      <w:r w:rsidR="00D920F1" w:rsidRPr="00F8454C">
        <w:rPr>
          <w:sz w:val="21"/>
          <w:lang w:val="en-US" w:eastAsia="zh-CN"/>
        </w:rPr>
        <w:t>T</w:t>
      </w:r>
      <w:r w:rsidRPr="00F8454C">
        <w:rPr>
          <w:rFonts w:hint="eastAsia"/>
          <w:sz w:val="21"/>
          <w:lang w:val="en-US" w:eastAsia="zh-CN"/>
        </w:rPr>
        <w:t xml:space="preserve">he conclusions </w:t>
      </w:r>
      <w:r w:rsidR="006E49DB" w:rsidRPr="00F8454C">
        <w:rPr>
          <w:rFonts w:hint="eastAsia"/>
          <w:sz w:val="21"/>
          <w:lang w:val="en-US" w:eastAsia="zh-CN"/>
        </w:rPr>
        <w:t xml:space="preserve">for OD-SSB </w:t>
      </w:r>
      <w:proofErr w:type="spellStart"/>
      <w:r w:rsidR="006E49DB" w:rsidRPr="00F8454C">
        <w:rPr>
          <w:rFonts w:hint="eastAsia"/>
          <w:sz w:val="21"/>
          <w:lang w:val="en-US" w:eastAsia="zh-CN"/>
        </w:rPr>
        <w:t>SCell</w:t>
      </w:r>
      <w:proofErr w:type="spellEnd"/>
      <w:r w:rsidR="006E49DB" w:rsidRPr="00F8454C">
        <w:rPr>
          <w:rFonts w:hint="eastAsia"/>
          <w:sz w:val="21"/>
          <w:lang w:val="en-US" w:eastAsia="zh-CN"/>
        </w:rPr>
        <w:t xml:space="preserve"> operation </w:t>
      </w:r>
      <w:r w:rsidRPr="00F8454C">
        <w:rPr>
          <w:rFonts w:hint="eastAsia"/>
          <w:sz w:val="21"/>
          <w:lang w:val="en-US" w:eastAsia="zh-CN"/>
        </w:rPr>
        <w:t xml:space="preserve">were captured in the approved WF [1] and the open issues can be found in the summary [2]. </w:t>
      </w:r>
      <w:r w:rsidR="00F00420" w:rsidRPr="00F8454C">
        <w:rPr>
          <w:sz w:val="21"/>
          <w:lang w:val="en-US" w:eastAsia="zh-CN"/>
        </w:rPr>
        <w:t>I</w:t>
      </w:r>
      <w:r w:rsidR="00F00420" w:rsidRPr="00F8454C">
        <w:rPr>
          <w:rFonts w:hint="eastAsia"/>
          <w:sz w:val="21"/>
          <w:lang w:val="en-US" w:eastAsia="zh-CN"/>
        </w:rPr>
        <w:t xml:space="preserve">n this paper, we </w:t>
      </w:r>
      <w:r w:rsidR="001A28A3" w:rsidRPr="00F8454C">
        <w:rPr>
          <w:rFonts w:hint="eastAsia"/>
          <w:sz w:val="21"/>
          <w:lang w:val="en-US" w:eastAsia="zh-CN"/>
        </w:rPr>
        <w:t>further</w:t>
      </w:r>
      <w:r w:rsidR="00E4224A" w:rsidRPr="00F8454C">
        <w:rPr>
          <w:rFonts w:hint="eastAsia"/>
          <w:sz w:val="21"/>
          <w:lang w:val="en-US" w:eastAsia="zh-CN"/>
        </w:rPr>
        <w:t xml:space="preserve"> discuss the </w:t>
      </w:r>
      <w:bookmarkStart w:id="2" w:name="OLE_LINK2"/>
      <w:r w:rsidR="000F68E5" w:rsidRPr="00F8454C">
        <w:rPr>
          <w:rFonts w:hint="eastAsia"/>
          <w:sz w:val="21"/>
          <w:lang w:val="en-US" w:eastAsia="zh-CN"/>
        </w:rPr>
        <w:t>potential RRM impact</w:t>
      </w:r>
      <w:bookmarkEnd w:id="2"/>
      <w:r w:rsidR="000F68E5" w:rsidRPr="00F8454C">
        <w:rPr>
          <w:rFonts w:hint="eastAsia"/>
          <w:sz w:val="21"/>
          <w:lang w:val="en-US" w:eastAsia="zh-CN"/>
        </w:rPr>
        <w:t xml:space="preserve"> for </w:t>
      </w:r>
      <w:r w:rsidR="005B4B69" w:rsidRPr="00F8454C">
        <w:rPr>
          <w:sz w:val="21"/>
          <w:lang w:val="en-US" w:eastAsia="zh-CN"/>
        </w:rPr>
        <w:t xml:space="preserve">on-demand SSB </w:t>
      </w:r>
      <w:proofErr w:type="spellStart"/>
      <w:r w:rsidR="005B4B69" w:rsidRPr="00F8454C">
        <w:rPr>
          <w:sz w:val="21"/>
          <w:lang w:val="en-US" w:eastAsia="zh-CN"/>
        </w:rPr>
        <w:t>S</w:t>
      </w:r>
      <w:r w:rsidR="005B586A" w:rsidRPr="00F8454C">
        <w:rPr>
          <w:rFonts w:hint="eastAsia"/>
          <w:sz w:val="21"/>
          <w:lang w:val="en-US" w:eastAsia="zh-CN"/>
        </w:rPr>
        <w:t>C</w:t>
      </w:r>
      <w:r w:rsidR="005B4B69" w:rsidRPr="00F8454C">
        <w:rPr>
          <w:sz w:val="21"/>
          <w:lang w:val="en-US" w:eastAsia="zh-CN"/>
        </w:rPr>
        <w:t>ell</w:t>
      </w:r>
      <w:proofErr w:type="spellEnd"/>
      <w:r w:rsidR="005B4B69" w:rsidRPr="00F8454C">
        <w:rPr>
          <w:sz w:val="21"/>
          <w:lang w:val="en-US" w:eastAsia="zh-CN"/>
        </w:rPr>
        <w:t xml:space="preserve"> operation</w:t>
      </w:r>
      <w:r w:rsidR="00EC1BD0" w:rsidRPr="00F8454C">
        <w:rPr>
          <w:rFonts w:hint="eastAsia"/>
          <w:sz w:val="21"/>
          <w:lang w:val="en-US" w:eastAsia="zh-CN"/>
        </w:rPr>
        <w:t xml:space="preserve"> and give our views</w:t>
      </w:r>
      <w:r w:rsidR="00F00420" w:rsidRPr="00F8454C">
        <w:rPr>
          <w:rFonts w:hint="eastAsia"/>
          <w:sz w:val="21"/>
          <w:lang w:val="en-US" w:eastAsia="zh-CN"/>
        </w:rPr>
        <w:t xml:space="preserve">. </w:t>
      </w:r>
    </w:p>
    <w:p w:rsidR="002778CA" w:rsidRPr="00F8454C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F8454C">
        <w:rPr>
          <w:rFonts w:hint="eastAsia"/>
        </w:rPr>
        <w:t>Discussion</w:t>
      </w:r>
    </w:p>
    <w:p w:rsidR="000707E4" w:rsidRPr="00F8454C" w:rsidRDefault="005911B3" w:rsidP="000707E4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F8454C">
        <w:rPr>
          <w:b/>
          <w:sz w:val="21"/>
          <w:szCs w:val="18"/>
          <w:lang w:val="sv-SE" w:eastAsia="zh-CN"/>
        </w:rPr>
        <w:t>Sub-topic 1-</w:t>
      </w:r>
      <w:r w:rsidR="00FD121B" w:rsidRPr="00F8454C">
        <w:rPr>
          <w:rFonts w:hint="eastAsia"/>
          <w:b/>
          <w:sz w:val="21"/>
          <w:szCs w:val="18"/>
          <w:lang w:val="sv-SE" w:eastAsia="zh-CN"/>
        </w:rPr>
        <w:t>1</w:t>
      </w:r>
      <w:r w:rsidRPr="00F8454C">
        <w:rPr>
          <w:b/>
          <w:sz w:val="21"/>
          <w:szCs w:val="18"/>
          <w:lang w:val="sv-SE" w:eastAsia="zh-CN"/>
        </w:rPr>
        <w:t>: OD-SSB based deactivated SCell L3 measurement (Case 1)</w:t>
      </w:r>
    </w:p>
    <w:p w:rsidR="00904395" w:rsidRPr="00F8454C" w:rsidRDefault="00904395" w:rsidP="00E34CE1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1"/>
          <w:u w:val="single"/>
          <w:lang w:val="en-US" w:eastAsia="ko-KR"/>
        </w:rPr>
      </w:pPr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 xml:space="preserve">OD-SSB based deactivated </w:t>
      </w:r>
      <w:proofErr w:type="spellStart"/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>SCell</w:t>
      </w:r>
      <w:proofErr w:type="spellEnd"/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 xml:space="preserve"> measurement</w:t>
      </w:r>
      <w:r w:rsidRPr="00F8454C">
        <w:rPr>
          <w:rFonts w:ascii="Times New Roman" w:eastAsiaTheme="majorEastAsia" w:hAnsi="Times New Roman"/>
          <w:b/>
          <w:bCs/>
          <w:sz w:val="21"/>
          <w:u w:val="single"/>
          <w:lang w:val="en-US" w:eastAsia="ko-KR"/>
        </w:rPr>
        <w:t xml:space="preserve"> – </w:t>
      </w:r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>Procedure</w:t>
      </w:r>
    </w:p>
    <w:p w:rsidR="00904395" w:rsidRPr="00F8454C" w:rsidRDefault="00C964D7" w:rsidP="00C964D7">
      <w:pPr>
        <w:rPr>
          <w:sz w:val="21"/>
          <w:lang w:val="en-US" w:eastAsia="zh-CN"/>
        </w:rPr>
      </w:pPr>
      <w:r w:rsidRPr="00F8454C">
        <w:rPr>
          <w:rFonts w:hint="eastAsia"/>
          <w:sz w:val="21"/>
          <w:lang w:val="en-US" w:eastAsia="zh-CN"/>
        </w:rPr>
        <w:t>In the previous meeting, the agreements on t</w:t>
      </w:r>
      <w:r w:rsidRPr="00F8454C">
        <w:rPr>
          <w:sz w:val="21"/>
          <w:lang w:val="en-US" w:eastAsia="zh-CN"/>
        </w:rPr>
        <w:t>he length of FMW</w:t>
      </w:r>
      <w:r w:rsidRPr="00F8454C">
        <w:rPr>
          <w:rFonts w:hint="eastAsia"/>
          <w:sz w:val="21"/>
          <w:lang w:val="en-US" w:eastAsia="zh-CN"/>
        </w:rPr>
        <w:t xml:space="preserve"> were reached for deactivated </w:t>
      </w:r>
      <w:proofErr w:type="spellStart"/>
      <w:r w:rsidRPr="00F8454C">
        <w:rPr>
          <w:rFonts w:hint="eastAsia"/>
          <w:sz w:val="21"/>
          <w:lang w:val="en-US" w:eastAsia="zh-CN"/>
        </w:rPr>
        <w:t>SCell</w:t>
      </w:r>
      <w:proofErr w:type="spellEnd"/>
      <w:r w:rsidRPr="00F8454C">
        <w:rPr>
          <w:rFonts w:hint="eastAsia"/>
          <w:sz w:val="21"/>
          <w:lang w:val="en-US" w:eastAsia="zh-CN"/>
        </w:rPr>
        <w:t xml:space="preserve"> L3 measurement for case 1</w:t>
      </w:r>
      <w:r w:rsidR="00057131" w:rsidRPr="00F8454C">
        <w:rPr>
          <w:rFonts w:hint="eastAsia"/>
          <w:sz w:val="21"/>
          <w:lang w:val="en-US" w:eastAsia="zh-CN"/>
        </w:rPr>
        <w:t xml:space="preserve"> [3</w:t>
      </w:r>
      <w:r w:rsidRPr="00F8454C">
        <w:rPr>
          <w:rFonts w:hint="eastAsia"/>
          <w:sz w:val="21"/>
          <w:lang w:val="en-US" w:eastAsia="zh-CN"/>
        </w:rPr>
        <w:t xml:space="preserve">]. For </w:t>
      </w:r>
      <w:r w:rsidRPr="00F8454C">
        <w:rPr>
          <w:sz w:val="21"/>
          <w:lang w:val="en-US" w:eastAsia="zh-CN"/>
        </w:rPr>
        <w:t>the expected minimum interval(T2, sage 4) between multiple FMWs</w:t>
      </w:r>
      <w:r w:rsidRPr="00F8454C">
        <w:rPr>
          <w:rFonts w:hint="eastAsia"/>
          <w:sz w:val="21"/>
          <w:lang w:val="en-US" w:eastAsia="zh-CN"/>
        </w:rPr>
        <w:t xml:space="preserve">, RAN4 agreed to define </w:t>
      </w:r>
      <w:r w:rsidRPr="00F8454C">
        <w:rPr>
          <w:rFonts w:eastAsiaTheme="minorEastAsia"/>
          <w:sz w:val="21"/>
          <w:lang w:eastAsia="zh-CN"/>
        </w:rPr>
        <w:t xml:space="preserve">measurement requirement based on </w:t>
      </w:r>
      <w:r w:rsidRPr="00F8454C">
        <w:rPr>
          <w:rFonts w:eastAsiaTheme="minorEastAsia" w:hint="eastAsia"/>
          <w:sz w:val="21"/>
          <w:lang w:eastAsia="zh-CN"/>
        </w:rPr>
        <w:t xml:space="preserve">T2, but what is the </w:t>
      </w:r>
      <w:r w:rsidRPr="00F8454C">
        <w:rPr>
          <w:rFonts w:eastAsiaTheme="minorEastAsia"/>
          <w:sz w:val="21"/>
          <w:lang w:eastAsia="zh-CN"/>
        </w:rPr>
        <w:t>definition</w:t>
      </w:r>
      <w:r w:rsidRPr="00F8454C">
        <w:rPr>
          <w:rFonts w:eastAsiaTheme="minorEastAsia" w:hint="eastAsia"/>
          <w:sz w:val="21"/>
          <w:lang w:eastAsia="zh-CN"/>
        </w:rPr>
        <w:t xml:space="preserve"> of T2, the value of T2 and the related UE behaviour are</w:t>
      </w:r>
      <w:r w:rsidRPr="00F8454C">
        <w:rPr>
          <w:rFonts w:eastAsiaTheme="minorEastAsia"/>
          <w:sz w:val="21"/>
          <w:lang w:eastAsia="zh-CN"/>
        </w:rPr>
        <w:t xml:space="preserve"> still controversial</w:t>
      </w:r>
      <w:r w:rsidRPr="00F8454C">
        <w:rPr>
          <w:rFonts w:eastAsiaTheme="minorEastAsia" w:hint="eastAsia"/>
          <w:sz w:val="21"/>
          <w:lang w:eastAsia="zh-CN"/>
        </w:rPr>
        <w:t xml:space="preserve"> [1]</w:t>
      </w:r>
      <w:r w:rsidR="00057131" w:rsidRPr="00F8454C">
        <w:rPr>
          <w:rFonts w:eastAsiaTheme="minorEastAsia" w:hint="eastAsia"/>
          <w:sz w:val="21"/>
          <w:lang w:eastAsia="zh-CN"/>
        </w:rPr>
        <w:t>[3</w:t>
      </w:r>
      <w:r w:rsidRPr="00F8454C">
        <w:rPr>
          <w:rFonts w:eastAsiaTheme="minorEastAsia" w:hint="eastAsia"/>
          <w:sz w:val="21"/>
          <w:lang w:eastAsia="zh-CN"/>
        </w:rPr>
        <w:t>], we will further give our understandings</w:t>
      </w:r>
      <w:r w:rsidRPr="00F8454C">
        <w:rPr>
          <w:rFonts w:hint="eastAsia"/>
          <w:sz w:val="21"/>
          <w:lang w:val="en-US" w:eastAsia="zh-CN"/>
        </w:rPr>
        <w:t>:</w:t>
      </w:r>
    </w:p>
    <w:p w:rsidR="00904395" w:rsidRPr="00F8454C" w:rsidRDefault="00904395" w:rsidP="00904395">
      <w:pPr>
        <w:spacing w:after="120"/>
        <w:rPr>
          <w:rFonts w:eastAsiaTheme="minorEastAsia"/>
          <w:b/>
          <w:bCs/>
          <w:sz w:val="21"/>
          <w:u w:val="single"/>
          <w:lang w:eastAsia="zh-CN"/>
        </w:rPr>
      </w:pPr>
      <w:r w:rsidRPr="00F8454C">
        <w:rPr>
          <w:rFonts w:hint="eastAsia"/>
          <w:b/>
          <w:bCs/>
          <w:sz w:val="21"/>
          <w:szCs w:val="24"/>
          <w:u w:val="single"/>
          <w:lang w:eastAsia="zh-CN"/>
        </w:rPr>
        <w:t xml:space="preserve">Sub-issue 1: </w:t>
      </w:r>
      <w:r w:rsidRPr="00F8454C">
        <w:rPr>
          <w:rFonts w:eastAsia="Times New Roman"/>
          <w:b/>
          <w:bCs/>
          <w:sz w:val="21"/>
          <w:u w:val="single"/>
          <w:lang w:eastAsia="zh-CN"/>
        </w:rPr>
        <w:t>The start point of T2</w:t>
      </w:r>
    </w:p>
    <w:p w:rsidR="00B304AB" w:rsidRPr="00F8454C" w:rsidRDefault="00B304AB" w:rsidP="00B304AB">
      <w:pPr>
        <w:spacing w:after="120"/>
        <w:rPr>
          <w:b/>
          <w:bCs/>
          <w:sz w:val="21"/>
          <w:szCs w:val="24"/>
          <w:u w:val="single"/>
          <w:lang w:eastAsia="zh-CN"/>
        </w:rPr>
      </w:pPr>
      <w:r w:rsidRPr="00F8454C">
        <w:rPr>
          <w:rFonts w:hint="eastAsia"/>
          <w:b/>
          <w:bCs/>
          <w:sz w:val="21"/>
          <w:szCs w:val="24"/>
          <w:u w:val="single"/>
          <w:lang w:eastAsia="zh-CN"/>
        </w:rPr>
        <w:t xml:space="preserve">Sub-issue 2: The </w:t>
      </w:r>
      <w:r w:rsidRPr="00F8454C">
        <w:rPr>
          <w:b/>
          <w:bCs/>
          <w:sz w:val="21"/>
          <w:szCs w:val="24"/>
          <w:u w:val="single"/>
          <w:lang w:eastAsia="zh-CN"/>
        </w:rPr>
        <w:t xml:space="preserve">minimum </w:t>
      </w:r>
      <w:proofErr w:type="gramStart"/>
      <w:r w:rsidRPr="00F8454C">
        <w:rPr>
          <w:b/>
          <w:bCs/>
          <w:sz w:val="21"/>
          <w:szCs w:val="24"/>
          <w:u w:val="single"/>
          <w:lang w:eastAsia="zh-CN"/>
        </w:rPr>
        <w:t>interval</w:t>
      </w:r>
      <w:r w:rsidRPr="00F8454C">
        <w:rPr>
          <w:rFonts w:hint="eastAsia"/>
          <w:b/>
          <w:bCs/>
          <w:sz w:val="21"/>
          <w:szCs w:val="24"/>
          <w:u w:val="single"/>
          <w:lang w:eastAsia="zh-CN"/>
        </w:rPr>
        <w:t>(</w:t>
      </w:r>
      <w:proofErr w:type="gramEnd"/>
      <w:r w:rsidRPr="00F8454C">
        <w:rPr>
          <w:rFonts w:hint="eastAsia"/>
          <w:b/>
          <w:bCs/>
          <w:sz w:val="21"/>
          <w:szCs w:val="24"/>
          <w:u w:val="single"/>
          <w:lang w:eastAsia="zh-CN"/>
        </w:rPr>
        <w:t xml:space="preserve">T2) between multiple </w:t>
      </w:r>
      <w:r w:rsidRPr="00F8454C">
        <w:rPr>
          <w:b/>
          <w:bCs/>
          <w:sz w:val="21"/>
          <w:szCs w:val="24"/>
          <w:u w:val="single"/>
          <w:lang w:eastAsia="zh-CN"/>
        </w:rPr>
        <w:t>FMWs</w:t>
      </w:r>
    </w:p>
    <w:p w:rsidR="00B304AB" w:rsidRPr="00F8454C" w:rsidRDefault="00B304AB" w:rsidP="004219A7">
      <w:pPr>
        <w:spacing w:after="120"/>
        <w:rPr>
          <w:sz w:val="21"/>
          <w:szCs w:val="24"/>
          <w:lang w:eastAsia="zh-CN"/>
        </w:rPr>
      </w:pPr>
      <w:r w:rsidRPr="00F8454C">
        <w:rPr>
          <w:rFonts w:hint="eastAsia"/>
          <w:sz w:val="21"/>
          <w:lang w:val="en-US" w:eastAsia="zh-CN"/>
        </w:rPr>
        <w:t xml:space="preserve">For </w:t>
      </w:r>
      <w:r w:rsidR="002C3570" w:rsidRPr="00F8454C">
        <w:rPr>
          <w:rFonts w:hint="eastAsia"/>
          <w:sz w:val="21"/>
          <w:lang w:val="en-US" w:eastAsia="zh-CN"/>
        </w:rPr>
        <w:t>t</w:t>
      </w:r>
      <w:r w:rsidRPr="00F8454C">
        <w:rPr>
          <w:sz w:val="21"/>
          <w:lang w:val="en-US" w:eastAsia="zh-CN"/>
        </w:rPr>
        <w:t>he start point of T2</w:t>
      </w:r>
      <w:r w:rsidR="002C3570" w:rsidRPr="00F8454C">
        <w:rPr>
          <w:rFonts w:hint="eastAsia"/>
          <w:sz w:val="21"/>
          <w:lang w:val="en-US" w:eastAsia="zh-CN"/>
        </w:rPr>
        <w:t xml:space="preserve"> and t</w:t>
      </w:r>
      <w:r w:rsidRPr="00F8454C">
        <w:rPr>
          <w:sz w:val="21"/>
          <w:lang w:val="en-US" w:eastAsia="zh-CN"/>
        </w:rPr>
        <w:t xml:space="preserve">he minimum </w:t>
      </w:r>
      <w:proofErr w:type="gramStart"/>
      <w:r w:rsidRPr="00F8454C">
        <w:rPr>
          <w:sz w:val="21"/>
          <w:lang w:val="en-US" w:eastAsia="zh-CN"/>
        </w:rPr>
        <w:t>interval(</w:t>
      </w:r>
      <w:proofErr w:type="gramEnd"/>
      <w:r w:rsidRPr="00F8454C">
        <w:rPr>
          <w:sz w:val="21"/>
          <w:lang w:val="en-US" w:eastAsia="zh-CN"/>
        </w:rPr>
        <w:t>T2) between multiple FMWs</w:t>
      </w:r>
      <w:r w:rsidR="002C3570" w:rsidRPr="00F8454C">
        <w:rPr>
          <w:rFonts w:hint="eastAsia"/>
          <w:sz w:val="21"/>
          <w:lang w:val="en-US" w:eastAsia="zh-CN"/>
        </w:rPr>
        <w:t>, we think that it is better to discuss the two issues together, as i</w:t>
      </w:r>
      <w:r w:rsidR="002C3570" w:rsidRPr="00F8454C">
        <w:rPr>
          <w:sz w:val="21"/>
          <w:lang w:val="en-US" w:eastAsia="zh-CN"/>
        </w:rPr>
        <w:t>t is meaningless to discuss the starting point or the value of T2 separately</w:t>
      </w:r>
      <w:r w:rsidR="00C44B1D" w:rsidRPr="00F8454C">
        <w:rPr>
          <w:rFonts w:hint="eastAsia"/>
          <w:sz w:val="21"/>
          <w:lang w:val="en-US" w:eastAsia="zh-CN"/>
        </w:rPr>
        <w:t>.</w:t>
      </w:r>
      <w:r w:rsidR="004219A7" w:rsidRPr="00F8454C">
        <w:rPr>
          <w:rFonts w:hint="eastAsia"/>
          <w:sz w:val="21"/>
          <w:lang w:val="en-US" w:eastAsia="zh-CN"/>
        </w:rPr>
        <w:t xml:space="preserve"> The </w:t>
      </w:r>
      <w:proofErr w:type="spellStart"/>
      <w:r w:rsidR="004219A7" w:rsidRPr="00F8454C">
        <w:rPr>
          <w:sz w:val="21"/>
          <w:szCs w:val="24"/>
          <w:lang w:eastAsia="zh-CN"/>
        </w:rPr>
        <w:t>Wayforward</w:t>
      </w:r>
      <w:proofErr w:type="spellEnd"/>
      <w:r w:rsidR="004219A7" w:rsidRPr="00F8454C">
        <w:rPr>
          <w:rFonts w:hint="eastAsia"/>
          <w:sz w:val="21"/>
          <w:szCs w:val="24"/>
          <w:lang w:eastAsia="zh-CN"/>
        </w:rPr>
        <w:t xml:space="preserve"> for the two issues are copied as below</w:t>
      </w:r>
      <w:r w:rsidR="00057131" w:rsidRPr="00F8454C">
        <w:rPr>
          <w:rFonts w:hint="eastAsia"/>
          <w:sz w:val="21"/>
          <w:szCs w:val="24"/>
          <w:lang w:eastAsia="zh-CN"/>
        </w:rPr>
        <w:t xml:space="preserve"> [1</w:t>
      </w:r>
      <w:r w:rsidR="001849E7" w:rsidRPr="00F8454C">
        <w:rPr>
          <w:rFonts w:hint="eastAsia"/>
          <w:sz w:val="21"/>
          <w:szCs w:val="24"/>
          <w:lang w:eastAsia="zh-CN"/>
        </w:rPr>
        <w:t>]</w:t>
      </w:r>
      <w:r w:rsidR="004219A7" w:rsidRPr="00F8454C">
        <w:rPr>
          <w:rFonts w:hint="eastAsia"/>
          <w:sz w:val="21"/>
          <w:szCs w:val="24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C964D7">
        <w:tc>
          <w:tcPr>
            <w:tcW w:w="9857" w:type="dxa"/>
          </w:tcPr>
          <w:p w:rsidR="00B304AB" w:rsidRPr="00F8454C" w:rsidRDefault="00B304AB" w:rsidP="00C964D7">
            <w:pPr>
              <w:spacing w:after="120"/>
              <w:rPr>
                <w:kern w:val="2"/>
                <w:lang w:eastAsia="zh-CN"/>
              </w:rPr>
            </w:pPr>
            <w:r w:rsidRPr="00F8454C">
              <w:rPr>
                <w:rFonts w:hint="eastAsia"/>
                <w:kern w:val="2"/>
                <w:lang w:eastAsia="zh-CN"/>
              </w:rPr>
              <w:t>RAN4-bis:</w:t>
            </w:r>
          </w:p>
          <w:p w:rsidR="00B304AB" w:rsidRPr="00F8454C" w:rsidRDefault="00B304AB" w:rsidP="00C964D7">
            <w:pPr>
              <w:spacing w:after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F8454C">
              <w:rPr>
                <w:rFonts w:hint="eastAsia"/>
                <w:b/>
                <w:bCs/>
                <w:u w:val="single"/>
                <w:lang w:eastAsia="zh-CN"/>
              </w:rPr>
              <w:t xml:space="preserve">Sub-issue 1: </w:t>
            </w:r>
            <w:r w:rsidRPr="00F8454C">
              <w:rPr>
                <w:rFonts w:eastAsia="Times New Roman"/>
                <w:b/>
                <w:bCs/>
                <w:u w:val="single"/>
                <w:lang w:eastAsia="zh-CN"/>
              </w:rPr>
              <w:t>The start point of T2</w:t>
            </w:r>
          </w:p>
          <w:p w:rsidR="00C964D7" w:rsidRPr="00F8454C" w:rsidRDefault="00C964D7" w:rsidP="00C964D7">
            <w:pPr>
              <w:spacing w:after="120"/>
              <w:rPr>
                <w:lang w:eastAsia="zh-CN"/>
              </w:rPr>
            </w:pPr>
            <w:bookmarkStart w:id="3" w:name="OLE_LINK43"/>
            <w:bookmarkStart w:id="4" w:name="OLE_LINK44"/>
            <w:proofErr w:type="spellStart"/>
            <w:r w:rsidRPr="00F8454C">
              <w:rPr>
                <w:lang w:eastAsia="zh-CN"/>
              </w:rPr>
              <w:t>Wayforward</w:t>
            </w:r>
            <w:proofErr w:type="spellEnd"/>
          </w:p>
          <w:bookmarkEnd w:id="3"/>
          <w:bookmarkEnd w:id="4"/>
          <w:p w:rsidR="00C964D7" w:rsidRPr="00F8454C" w:rsidRDefault="00C964D7" w:rsidP="00C964D7">
            <w:pPr>
              <w:spacing w:after="120"/>
              <w:rPr>
                <w:rFonts w:eastAsia="MS Mincho"/>
              </w:rPr>
            </w:pPr>
            <w:r w:rsidRPr="00F8454C">
              <w:rPr>
                <w:rFonts w:eastAsia="MS Mincho"/>
              </w:rPr>
              <w:t>The start point of T2 is</w:t>
            </w:r>
          </w:p>
          <w:p w:rsidR="00C964D7" w:rsidRPr="00F8454C" w:rsidRDefault="00C964D7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F8454C">
              <w:rPr>
                <w:rFonts w:eastAsiaTheme="minorEastAsia" w:hint="eastAsia"/>
                <w:sz w:val="20"/>
                <w:szCs w:val="20"/>
                <w:lang w:val="en-US"/>
              </w:rPr>
              <w:t xml:space="preserve">Option </w:t>
            </w:r>
            <w:r w:rsidRPr="00F8454C">
              <w:rPr>
                <w:rFonts w:eastAsiaTheme="minorEastAsia"/>
                <w:sz w:val="20"/>
                <w:szCs w:val="20"/>
                <w:lang w:val="en-US"/>
              </w:rPr>
              <w:t>1</w:t>
            </w:r>
            <w:r w:rsidRPr="00F8454C">
              <w:rPr>
                <w:rFonts w:eastAsiaTheme="minorEastAsia" w:hint="eastAsia"/>
                <w:sz w:val="20"/>
                <w:szCs w:val="20"/>
                <w:lang w:val="en-US"/>
              </w:rPr>
              <w:t xml:space="preserve">: </w:t>
            </w:r>
          </w:p>
          <w:p w:rsidR="00C964D7" w:rsidRPr="00F8454C" w:rsidRDefault="00C964D7" w:rsidP="00DC61C1">
            <w:pPr>
              <w:pStyle w:val="af8"/>
              <w:widowControl/>
              <w:numPr>
                <w:ilvl w:val="1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rFonts w:hint="eastAsia"/>
                <w:sz w:val="20"/>
                <w:szCs w:val="20"/>
              </w:rPr>
              <w:t>T</w:t>
            </w:r>
            <w:r w:rsidRPr="00F8454C">
              <w:rPr>
                <w:sz w:val="20"/>
                <w:szCs w:val="20"/>
              </w:rPr>
              <w:t>he time point of OD-SSB deactivation</w:t>
            </w:r>
          </w:p>
          <w:p w:rsidR="00C964D7" w:rsidRPr="00F8454C" w:rsidRDefault="00C964D7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de-DE"/>
              </w:rPr>
            </w:pPr>
            <w:r w:rsidRPr="00F8454C">
              <w:rPr>
                <w:rFonts w:eastAsiaTheme="minorEastAsia" w:hint="eastAsia"/>
                <w:sz w:val="20"/>
                <w:szCs w:val="20"/>
                <w:lang w:val="de-DE"/>
              </w:rPr>
              <w:t xml:space="preserve">Option </w:t>
            </w:r>
            <w:r w:rsidRPr="00F8454C">
              <w:rPr>
                <w:rFonts w:eastAsiaTheme="minorEastAsia"/>
                <w:sz w:val="20"/>
                <w:szCs w:val="20"/>
                <w:lang w:val="de-DE"/>
              </w:rPr>
              <w:t>2</w:t>
            </w:r>
            <w:r w:rsidRPr="00F8454C">
              <w:rPr>
                <w:rFonts w:eastAsiaTheme="minorEastAsia" w:hint="eastAsia"/>
                <w:sz w:val="20"/>
                <w:szCs w:val="20"/>
                <w:lang w:val="de-DE"/>
              </w:rPr>
              <w:t xml:space="preserve">: </w:t>
            </w:r>
          </w:p>
          <w:p w:rsidR="00C964D7" w:rsidRPr="00F8454C" w:rsidRDefault="00C964D7" w:rsidP="00DC61C1">
            <w:pPr>
              <w:pStyle w:val="af8"/>
              <w:widowControl/>
              <w:numPr>
                <w:ilvl w:val="1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rFonts w:eastAsiaTheme="minorEastAsia" w:hint="eastAsia"/>
                <w:sz w:val="20"/>
                <w:szCs w:val="20"/>
              </w:rPr>
              <w:t>The time point</w:t>
            </w:r>
            <w:r w:rsidRPr="00F8454C">
              <w:rPr>
                <w:sz w:val="20"/>
                <w:szCs w:val="20"/>
              </w:rPr>
              <w:t xml:space="preserve"> of </w:t>
            </w:r>
            <w:proofErr w:type="spellStart"/>
            <w:r w:rsidRPr="00F8454C">
              <w:rPr>
                <w:sz w:val="20"/>
                <w:szCs w:val="20"/>
              </w:rPr>
              <w:t>T</w:t>
            </w:r>
            <w:r w:rsidRPr="00F8454C">
              <w:rPr>
                <w:sz w:val="20"/>
                <w:szCs w:val="20"/>
                <w:vertAlign w:val="subscript"/>
              </w:rPr>
              <w:t>end</w:t>
            </w:r>
            <w:bookmarkStart w:id="5" w:name="OLE_LINK45"/>
            <w:bookmarkStart w:id="6" w:name="OLE_LINK48"/>
            <w:proofErr w:type="spellEnd"/>
            <w:r w:rsidRPr="00F8454C">
              <w:rPr>
                <w:sz w:val="20"/>
                <w:szCs w:val="20"/>
              </w:rPr>
              <w:t xml:space="preserve">, i.e. the time point of OD-SSB activation plus </w:t>
            </w:r>
            <w:proofErr w:type="spellStart"/>
            <w:r w:rsidRPr="00F8454C">
              <w:rPr>
                <w:sz w:val="20"/>
                <w:szCs w:val="20"/>
              </w:rPr>
              <w:t>Tuncertain</w:t>
            </w:r>
            <w:proofErr w:type="spellEnd"/>
            <w:r w:rsidRPr="00F8454C">
              <w:rPr>
                <w:sz w:val="20"/>
                <w:szCs w:val="20"/>
              </w:rPr>
              <w:t xml:space="preserve"> +</w:t>
            </w:r>
            <w:proofErr w:type="spellStart"/>
            <w:r w:rsidRPr="00F8454C">
              <w:rPr>
                <w:sz w:val="20"/>
                <w:szCs w:val="20"/>
              </w:rPr>
              <w:t>Tidentify</w:t>
            </w:r>
            <w:proofErr w:type="spellEnd"/>
            <w:r w:rsidRPr="00F8454C">
              <w:rPr>
                <w:sz w:val="20"/>
                <w:szCs w:val="20"/>
              </w:rPr>
              <w:t>.</w:t>
            </w:r>
          </w:p>
          <w:bookmarkEnd w:id="5"/>
          <w:bookmarkEnd w:id="6"/>
          <w:p w:rsidR="00C964D7" w:rsidRPr="00F8454C" w:rsidRDefault="00C964D7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  <w:lang w:val="en-US"/>
              </w:rPr>
            </w:pPr>
            <w:r w:rsidRPr="00F8454C">
              <w:rPr>
                <w:rFonts w:eastAsiaTheme="minorEastAsia"/>
                <w:sz w:val="20"/>
                <w:szCs w:val="20"/>
                <w:lang w:val="en-US"/>
              </w:rPr>
              <w:t xml:space="preserve">Option 2a: </w:t>
            </w:r>
          </w:p>
          <w:p w:rsidR="00C964D7" w:rsidRPr="00F8454C" w:rsidRDefault="00C964D7" w:rsidP="00DC61C1">
            <w:pPr>
              <w:pStyle w:val="af8"/>
              <w:widowControl/>
              <w:numPr>
                <w:ilvl w:val="1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rFonts w:hint="eastAsia"/>
                <w:sz w:val="20"/>
                <w:szCs w:val="20"/>
              </w:rPr>
              <w:t>T</w:t>
            </w:r>
            <w:r w:rsidRPr="00F8454C">
              <w:rPr>
                <w:sz w:val="20"/>
                <w:szCs w:val="20"/>
              </w:rPr>
              <w:t>he time point of OD-SSB activation</w:t>
            </w:r>
          </w:p>
          <w:p w:rsidR="00B304AB" w:rsidRPr="00F8454C" w:rsidRDefault="00B304AB" w:rsidP="00B304AB">
            <w:pPr>
              <w:spacing w:after="120"/>
              <w:rPr>
                <w:b/>
                <w:bCs/>
                <w:u w:val="single"/>
                <w:lang w:eastAsia="zh-CN"/>
              </w:rPr>
            </w:pPr>
            <w:r w:rsidRPr="00F8454C">
              <w:rPr>
                <w:rFonts w:hint="eastAsia"/>
                <w:b/>
                <w:bCs/>
                <w:u w:val="single"/>
                <w:lang w:eastAsia="zh-CN"/>
              </w:rPr>
              <w:t xml:space="preserve">Sub-issue 2: The </w:t>
            </w:r>
            <w:r w:rsidRPr="00F8454C">
              <w:rPr>
                <w:b/>
                <w:bCs/>
                <w:u w:val="single"/>
                <w:lang w:eastAsia="zh-CN"/>
              </w:rPr>
              <w:t>minimum interval</w:t>
            </w:r>
            <w:r w:rsidRPr="00F8454C">
              <w:rPr>
                <w:rFonts w:hint="eastAsia"/>
                <w:b/>
                <w:bCs/>
                <w:u w:val="single"/>
                <w:lang w:eastAsia="zh-CN"/>
              </w:rPr>
              <w:t xml:space="preserve">(T2) between multiple </w:t>
            </w:r>
            <w:r w:rsidRPr="00F8454C">
              <w:rPr>
                <w:b/>
                <w:bCs/>
                <w:u w:val="single"/>
                <w:lang w:eastAsia="zh-CN"/>
              </w:rPr>
              <w:t>FMWs</w:t>
            </w:r>
          </w:p>
          <w:p w:rsidR="00B304AB" w:rsidRPr="00F8454C" w:rsidRDefault="00B304AB" w:rsidP="00B304AB">
            <w:pPr>
              <w:spacing w:after="120"/>
              <w:rPr>
                <w:lang w:eastAsia="zh-CN"/>
              </w:rPr>
            </w:pPr>
            <w:proofErr w:type="spellStart"/>
            <w:r w:rsidRPr="00F8454C">
              <w:rPr>
                <w:lang w:eastAsia="zh-CN"/>
              </w:rPr>
              <w:t>Wayforward</w:t>
            </w:r>
            <w:proofErr w:type="spellEnd"/>
          </w:p>
          <w:p w:rsidR="00B304AB" w:rsidRPr="00F8454C" w:rsidRDefault="00B304AB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rFonts w:hint="eastAsia"/>
                <w:sz w:val="20"/>
                <w:szCs w:val="20"/>
                <w:lang w:val="en-US"/>
              </w:rPr>
              <w:t xml:space="preserve">Option 1: </w:t>
            </w:r>
            <w:r w:rsidRPr="00F8454C">
              <w:rPr>
                <w:sz w:val="20"/>
                <w:szCs w:val="20"/>
              </w:rPr>
              <w:t xml:space="preserve">5* </w:t>
            </w:r>
            <w:proofErr w:type="spellStart"/>
            <w:r w:rsidRPr="00F8454C">
              <w:rPr>
                <w:sz w:val="20"/>
                <w:szCs w:val="20"/>
              </w:rPr>
              <w:t>measCycleSCell</w:t>
            </w:r>
            <w:proofErr w:type="spellEnd"/>
          </w:p>
          <w:p w:rsidR="00B304AB" w:rsidRPr="00F8454C" w:rsidRDefault="00B304AB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F8454C">
              <w:rPr>
                <w:sz w:val="20"/>
                <w:szCs w:val="20"/>
              </w:rPr>
              <w:lastRenderedPageBreak/>
              <w:t xml:space="preserve">Option </w:t>
            </w:r>
            <w:r w:rsidRPr="00F8454C">
              <w:rPr>
                <w:rFonts w:eastAsiaTheme="minorEastAsia" w:hint="eastAsia"/>
                <w:sz w:val="20"/>
                <w:szCs w:val="20"/>
              </w:rPr>
              <w:t>1a</w:t>
            </w:r>
            <w:r w:rsidRPr="00F8454C">
              <w:rPr>
                <w:sz w:val="20"/>
                <w:szCs w:val="20"/>
              </w:rPr>
              <w:t>: 5*(max(</w:t>
            </w:r>
            <w:proofErr w:type="spellStart"/>
            <w:r w:rsidRPr="00F8454C">
              <w:rPr>
                <w:sz w:val="20"/>
                <w:szCs w:val="20"/>
              </w:rPr>
              <w:t>measCycleSCell</w:t>
            </w:r>
            <w:proofErr w:type="spellEnd"/>
            <w:r w:rsidRPr="00F8454C">
              <w:rPr>
                <w:sz w:val="20"/>
                <w:szCs w:val="20"/>
              </w:rPr>
              <w:t>, DRX cycle) – OD-SSB periodicity)</w:t>
            </w:r>
          </w:p>
          <w:p w:rsidR="00B304AB" w:rsidRPr="00F8454C" w:rsidRDefault="00B304AB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F8454C">
              <w:rPr>
                <w:rFonts w:hint="eastAsia"/>
                <w:sz w:val="20"/>
                <w:szCs w:val="20"/>
                <w:lang w:val="en-US"/>
              </w:rPr>
              <w:t xml:space="preserve">Option </w:t>
            </w:r>
            <w:r w:rsidRPr="00F8454C">
              <w:rPr>
                <w:sz w:val="20"/>
                <w:szCs w:val="20"/>
                <w:lang w:val="en-US"/>
              </w:rPr>
              <w:t>1b</w:t>
            </w:r>
            <w:r w:rsidRPr="00F8454C">
              <w:rPr>
                <w:rFonts w:hint="eastAsia"/>
                <w:sz w:val="20"/>
                <w:szCs w:val="20"/>
                <w:lang w:val="en-US"/>
              </w:rPr>
              <w:t xml:space="preserve">: </w:t>
            </w:r>
            <w:r w:rsidRPr="00F8454C">
              <w:rPr>
                <w:sz w:val="20"/>
                <w:szCs w:val="20"/>
              </w:rPr>
              <w:t>5*max (</w:t>
            </w:r>
            <w:proofErr w:type="spellStart"/>
            <w:r w:rsidRPr="00F8454C">
              <w:rPr>
                <w:sz w:val="20"/>
                <w:szCs w:val="20"/>
              </w:rPr>
              <w:t>measCycleSCell</w:t>
            </w:r>
            <w:proofErr w:type="spellEnd"/>
            <w:r w:rsidRPr="00F8454C">
              <w:rPr>
                <w:sz w:val="20"/>
                <w:szCs w:val="20"/>
              </w:rPr>
              <w:t>, DRX cycles)</w:t>
            </w:r>
          </w:p>
          <w:p w:rsidR="00B304AB" w:rsidRPr="00F8454C" w:rsidRDefault="00B304AB" w:rsidP="00DC61C1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21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rFonts w:eastAsiaTheme="minorEastAsia" w:hint="eastAsia"/>
                <w:sz w:val="20"/>
                <w:szCs w:val="20"/>
              </w:rPr>
              <w:t xml:space="preserve">Option </w:t>
            </w:r>
            <w:r w:rsidRPr="00F8454C">
              <w:rPr>
                <w:rFonts w:eastAsiaTheme="minorEastAsia"/>
                <w:sz w:val="20"/>
                <w:szCs w:val="20"/>
              </w:rPr>
              <w:t>2</w:t>
            </w:r>
            <w:r w:rsidRPr="00F8454C">
              <w:rPr>
                <w:rFonts w:eastAsiaTheme="minorEastAsia" w:hint="eastAsia"/>
                <w:sz w:val="20"/>
                <w:szCs w:val="20"/>
              </w:rPr>
              <w:t xml:space="preserve">: </w:t>
            </w:r>
            <w:r w:rsidRPr="00F8454C">
              <w:rPr>
                <w:rFonts w:hint="eastAsia"/>
                <w:sz w:val="20"/>
                <w:szCs w:val="20"/>
              </w:rPr>
              <w:t>M</w:t>
            </w:r>
            <w:r w:rsidRPr="00F8454C">
              <w:rPr>
                <w:sz w:val="20"/>
                <w:szCs w:val="20"/>
              </w:rPr>
              <w:t>inimum measurement period defined in existing spec</w:t>
            </w:r>
            <w:r w:rsidRPr="00F8454C">
              <w:rPr>
                <w:rFonts w:eastAsiaTheme="minorEastAsia" w:hint="eastAsia"/>
                <w:sz w:val="20"/>
                <w:szCs w:val="20"/>
              </w:rPr>
              <w:t>.</w:t>
            </w:r>
          </w:p>
          <w:p w:rsidR="00B304AB" w:rsidRPr="00F8454C" w:rsidRDefault="00B304AB" w:rsidP="00DC61C1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2160"/>
              </w:tabs>
              <w:autoSpaceDN w:val="0"/>
              <w:spacing w:before="0" w:after="120" w:line="240" w:lineRule="auto"/>
              <w:ind w:firstLineChars="0"/>
              <w:jc w:val="left"/>
              <w:rPr>
                <w:lang w:val="en-US"/>
              </w:rPr>
            </w:pPr>
            <w:r w:rsidRPr="00F8454C">
              <w:rPr>
                <w:rFonts w:eastAsiaTheme="minorEastAsia" w:hint="eastAsia"/>
                <w:sz w:val="20"/>
                <w:szCs w:val="20"/>
              </w:rPr>
              <w:t xml:space="preserve">Option 3: </w:t>
            </w:r>
            <w:r w:rsidRPr="00F8454C">
              <w:rPr>
                <w:rFonts w:eastAsiaTheme="minorEastAsia"/>
                <w:sz w:val="20"/>
                <w:szCs w:val="20"/>
              </w:rPr>
              <w:t xml:space="preserve">The time period of known </w:t>
            </w:r>
            <w:proofErr w:type="spellStart"/>
            <w:r w:rsidRPr="00F8454C">
              <w:rPr>
                <w:rFonts w:eastAsiaTheme="minorEastAsia"/>
                <w:sz w:val="20"/>
                <w:szCs w:val="20"/>
              </w:rPr>
              <w:t>Scell</w:t>
            </w:r>
            <w:proofErr w:type="spellEnd"/>
            <w:r w:rsidRPr="00F8454C">
              <w:rPr>
                <w:rFonts w:eastAsiaTheme="minorEastAsia"/>
                <w:sz w:val="20"/>
                <w:szCs w:val="20"/>
              </w:rPr>
              <w:t xml:space="preserve"> condition but with </w:t>
            </w:r>
            <w:r w:rsidRPr="00F8454C">
              <w:rPr>
                <w:sz w:val="20"/>
                <w:szCs w:val="20"/>
              </w:rPr>
              <w:t>OD-SSB periodicity for FR1</w:t>
            </w:r>
          </w:p>
        </w:tc>
      </w:tr>
    </w:tbl>
    <w:p w:rsidR="00C964D7" w:rsidRPr="00F8454C" w:rsidRDefault="001849E7" w:rsidP="001849E7">
      <w:pPr>
        <w:spacing w:before="120" w:after="120"/>
        <w:rPr>
          <w:sz w:val="21"/>
          <w:szCs w:val="21"/>
          <w:lang w:val="en-US" w:eastAsia="zh-CN"/>
        </w:rPr>
      </w:pPr>
      <w:r w:rsidRPr="00F8454C">
        <w:rPr>
          <w:rFonts w:hint="eastAsia"/>
          <w:sz w:val="21"/>
          <w:szCs w:val="21"/>
          <w:lang w:val="en-US" w:eastAsia="zh-CN"/>
        </w:rPr>
        <w:lastRenderedPageBreak/>
        <w:t>In our view, the following combination can be accepted</w:t>
      </w:r>
      <w:r w:rsidR="00EB4C0A" w:rsidRPr="00F8454C">
        <w:rPr>
          <w:rFonts w:hint="eastAsia"/>
          <w:sz w:val="21"/>
          <w:szCs w:val="21"/>
          <w:lang w:val="en-US" w:eastAsia="zh-CN"/>
        </w:rPr>
        <w:t xml:space="preserve"> for us</w:t>
      </w:r>
      <w:r w:rsidRPr="00F8454C">
        <w:rPr>
          <w:rFonts w:hint="eastAsia"/>
          <w:sz w:val="21"/>
          <w:szCs w:val="21"/>
          <w:lang w:val="en-US" w:eastAsia="zh-CN"/>
        </w:rPr>
        <w:t>:</w:t>
      </w:r>
    </w:p>
    <w:p w:rsidR="001849E7" w:rsidRPr="00F8454C" w:rsidRDefault="001849E7" w:rsidP="001849E7">
      <w:pPr>
        <w:spacing w:before="120" w:after="120"/>
        <w:rPr>
          <w:sz w:val="21"/>
          <w:szCs w:val="21"/>
          <w:lang w:eastAsia="zh-CN"/>
        </w:rPr>
      </w:pPr>
      <w:r w:rsidRPr="00F8454C">
        <w:rPr>
          <w:rFonts w:hint="eastAsia"/>
          <w:sz w:val="21"/>
          <w:szCs w:val="21"/>
          <w:lang w:val="en-US" w:eastAsia="zh-CN"/>
        </w:rPr>
        <w:t>Alt A:</w:t>
      </w:r>
      <w:r w:rsidRPr="00F8454C">
        <w:rPr>
          <w:sz w:val="21"/>
          <w:szCs w:val="21"/>
        </w:rPr>
        <w:t xml:space="preserve"> </w:t>
      </w:r>
    </w:p>
    <w:p w:rsidR="001849E7" w:rsidRPr="00F8454C" w:rsidRDefault="001849E7" w:rsidP="00DC61C1">
      <w:pPr>
        <w:pStyle w:val="af8"/>
        <w:numPr>
          <w:ilvl w:val="0"/>
          <w:numId w:val="15"/>
        </w:numPr>
        <w:spacing w:before="120" w:after="120" w:line="240" w:lineRule="auto"/>
        <w:ind w:firstLineChars="0"/>
        <w:rPr>
          <w:szCs w:val="21"/>
          <w:lang w:val="en-US"/>
        </w:rPr>
      </w:pPr>
      <w:r w:rsidRPr="00F8454C">
        <w:rPr>
          <w:szCs w:val="21"/>
          <w:lang w:val="en-US"/>
        </w:rPr>
        <w:t>The start point of T2 is the time point of OD-SSB deactivation.</w:t>
      </w:r>
    </w:p>
    <w:p w:rsidR="001849E7" w:rsidRPr="00F8454C" w:rsidRDefault="001849E7" w:rsidP="00DC61C1">
      <w:pPr>
        <w:pStyle w:val="af8"/>
        <w:numPr>
          <w:ilvl w:val="0"/>
          <w:numId w:val="15"/>
        </w:numPr>
        <w:spacing w:before="120" w:after="120" w:line="240" w:lineRule="auto"/>
        <w:ind w:firstLineChars="0"/>
        <w:rPr>
          <w:szCs w:val="21"/>
          <w:lang w:val="en-US"/>
        </w:rPr>
      </w:pPr>
      <w:r w:rsidRPr="00F8454C">
        <w:rPr>
          <w:szCs w:val="21"/>
          <w:lang w:val="en-US"/>
        </w:rPr>
        <w:t>The duration is defined based on [5]*</w:t>
      </w:r>
      <w:proofErr w:type="gramStart"/>
      <w:r w:rsidRPr="00F8454C">
        <w:rPr>
          <w:szCs w:val="21"/>
          <w:lang w:val="en-US"/>
        </w:rPr>
        <w:t>max(</w:t>
      </w:r>
      <w:proofErr w:type="spellStart"/>
      <w:proofErr w:type="gramEnd"/>
      <w:r w:rsidRPr="00F8454C">
        <w:rPr>
          <w:szCs w:val="21"/>
          <w:lang w:val="en-US"/>
        </w:rPr>
        <w:t>measCycleSCell</w:t>
      </w:r>
      <w:proofErr w:type="spellEnd"/>
      <w:r w:rsidRPr="00F8454C">
        <w:rPr>
          <w:szCs w:val="21"/>
          <w:lang w:val="en-US"/>
        </w:rPr>
        <w:t>, DRX cycle).</w:t>
      </w:r>
    </w:p>
    <w:p w:rsidR="00C261EF" w:rsidRPr="00F8454C" w:rsidRDefault="00C261EF" w:rsidP="00C261EF">
      <w:pPr>
        <w:spacing w:before="120" w:after="120"/>
        <w:rPr>
          <w:sz w:val="21"/>
          <w:szCs w:val="21"/>
        </w:rPr>
      </w:pPr>
      <w:r w:rsidRPr="00F8454C">
        <w:rPr>
          <w:rFonts w:hint="eastAsia"/>
          <w:sz w:val="21"/>
          <w:szCs w:val="21"/>
          <w:lang w:val="en-US"/>
        </w:rPr>
        <w:t xml:space="preserve">Alt </w:t>
      </w:r>
      <w:r w:rsidRPr="00F8454C">
        <w:rPr>
          <w:rFonts w:hint="eastAsia"/>
          <w:sz w:val="21"/>
          <w:szCs w:val="21"/>
          <w:lang w:val="en-US" w:eastAsia="zh-CN"/>
        </w:rPr>
        <w:t>B</w:t>
      </w:r>
      <w:r w:rsidRPr="00F8454C">
        <w:rPr>
          <w:rFonts w:hint="eastAsia"/>
          <w:sz w:val="21"/>
          <w:szCs w:val="21"/>
          <w:lang w:val="en-US"/>
        </w:rPr>
        <w:t>:</w:t>
      </w:r>
      <w:r w:rsidRPr="00F8454C">
        <w:rPr>
          <w:sz w:val="21"/>
          <w:szCs w:val="21"/>
        </w:rPr>
        <w:t xml:space="preserve"> </w:t>
      </w:r>
    </w:p>
    <w:p w:rsidR="00C261EF" w:rsidRPr="00F8454C" w:rsidRDefault="00C261EF" w:rsidP="00DC61C1">
      <w:pPr>
        <w:pStyle w:val="af8"/>
        <w:numPr>
          <w:ilvl w:val="0"/>
          <w:numId w:val="15"/>
        </w:numPr>
        <w:spacing w:before="120" w:after="120" w:line="240" w:lineRule="auto"/>
        <w:ind w:firstLineChars="0"/>
        <w:jc w:val="left"/>
        <w:rPr>
          <w:szCs w:val="21"/>
        </w:rPr>
      </w:pPr>
      <w:r w:rsidRPr="00F8454C">
        <w:rPr>
          <w:szCs w:val="21"/>
          <w:lang w:val="en-US"/>
        </w:rPr>
        <w:t xml:space="preserve">The start point of T2 is </w:t>
      </w:r>
      <w:r w:rsidR="00EB4C0A" w:rsidRPr="00F8454C">
        <w:rPr>
          <w:rFonts w:eastAsiaTheme="minorEastAsia" w:hint="eastAsia"/>
          <w:szCs w:val="21"/>
        </w:rPr>
        <w:t>the time point</w:t>
      </w:r>
      <w:r w:rsidR="00EB4C0A" w:rsidRPr="00F8454C">
        <w:rPr>
          <w:szCs w:val="21"/>
        </w:rPr>
        <w:t xml:space="preserve"> of </w:t>
      </w:r>
      <w:proofErr w:type="spellStart"/>
      <w:r w:rsidR="00EB4C0A" w:rsidRPr="00F8454C">
        <w:rPr>
          <w:szCs w:val="21"/>
        </w:rPr>
        <w:t>T</w:t>
      </w:r>
      <w:r w:rsidR="00EB4C0A" w:rsidRPr="00F8454C">
        <w:rPr>
          <w:szCs w:val="21"/>
          <w:vertAlign w:val="subscript"/>
        </w:rPr>
        <w:t>end</w:t>
      </w:r>
      <w:proofErr w:type="spellEnd"/>
      <w:r w:rsidR="00EB4C0A" w:rsidRPr="00F8454C">
        <w:rPr>
          <w:szCs w:val="21"/>
        </w:rPr>
        <w:t xml:space="preserve">, i.e. the time point of OD-SSB activation plus </w:t>
      </w:r>
      <w:proofErr w:type="spellStart"/>
      <w:r w:rsidR="00EB4C0A" w:rsidRPr="00F8454C">
        <w:rPr>
          <w:szCs w:val="21"/>
        </w:rPr>
        <w:t>Tuncertain</w:t>
      </w:r>
      <w:proofErr w:type="spellEnd"/>
      <w:r w:rsidR="00EB4C0A" w:rsidRPr="00F8454C">
        <w:rPr>
          <w:szCs w:val="21"/>
        </w:rPr>
        <w:t xml:space="preserve"> +</w:t>
      </w:r>
      <w:proofErr w:type="spellStart"/>
      <w:r w:rsidR="00EB4C0A" w:rsidRPr="00F8454C">
        <w:rPr>
          <w:szCs w:val="21"/>
        </w:rPr>
        <w:t>Tidentify</w:t>
      </w:r>
      <w:proofErr w:type="spellEnd"/>
      <w:r w:rsidR="00EB4C0A" w:rsidRPr="00F8454C">
        <w:rPr>
          <w:szCs w:val="21"/>
        </w:rPr>
        <w:t>.</w:t>
      </w:r>
    </w:p>
    <w:p w:rsidR="00C261EF" w:rsidRPr="00F8454C" w:rsidRDefault="00C261EF" w:rsidP="00DC61C1">
      <w:pPr>
        <w:pStyle w:val="af8"/>
        <w:numPr>
          <w:ilvl w:val="0"/>
          <w:numId w:val="15"/>
        </w:numPr>
        <w:spacing w:before="120" w:after="120" w:line="240" w:lineRule="auto"/>
        <w:ind w:firstLineChars="0"/>
        <w:rPr>
          <w:szCs w:val="21"/>
          <w:lang w:val="en-US"/>
        </w:rPr>
      </w:pPr>
      <w:r w:rsidRPr="00F8454C">
        <w:rPr>
          <w:szCs w:val="21"/>
          <w:lang w:val="en-US"/>
        </w:rPr>
        <w:t>The duration is defined based on [5]*</w:t>
      </w:r>
      <w:proofErr w:type="gramStart"/>
      <w:r w:rsidRPr="00F8454C">
        <w:rPr>
          <w:szCs w:val="21"/>
          <w:lang w:val="en-US"/>
        </w:rPr>
        <w:t>max(</w:t>
      </w:r>
      <w:proofErr w:type="spellStart"/>
      <w:proofErr w:type="gramEnd"/>
      <w:r w:rsidRPr="00F8454C">
        <w:rPr>
          <w:szCs w:val="21"/>
          <w:lang w:val="en-US"/>
        </w:rPr>
        <w:t>measCycleSCell</w:t>
      </w:r>
      <w:proofErr w:type="spellEnd"/>
      <w:r w:rsidRPr="00F8454C">
        <w:rPr>
          <w:szCs w:val="21"/>
          <w:lang w:val="en-US"/>
        </w:rPr>
        <w:t>, DRX cycle).</w:t>
      </w:r>
    </w:p>
    <w:p w:rsidR="008F3F97" w:rsidRPr="00F8454C" w:rsidRDefault="008F3F97" w:rsidP="008F3F97">
      <w:pPr>
        <w:spacing w:before="120" w:after="120"/>
        <w:rPr>
          <w:sz w:val="21"/>
          <w:szCs w:val="21"/>
        </w:rPr>
      </w:pPr>
      <w:r w:rsidRPr="00F8454C">
        <w:rPr>
          <w:rFonts w:hint="eastAsia"/>
          <w:sz w:val="21"/>
          <w:szCs w:val="21"/>
          <w:lang w:val="en-US"/>
        </w:rPr>
        <w:t xml:space="preserve">Alt </w:t>
      </w:r>
      <w:r w:rsidRPr="00F8454C">
        <w:rPr>
          <w:rFonts w:hint="eastAsia"/>
          <w:sz w:val="21"/>
          <w:szCs w:val="21"/>
          <w:lang w:val="en-US" w:eastAsia="zh-CN"/>
        </w:rPr>
        <w:t>C</w:t>
      </w:r>
      <w:r w:rsidRPr="00F8454C">
        <w:rPr>
          <w:rFonts w:hint="eastAsia"/>
          <w:sz w:val="21"/>
          <w:szCs w:val="21"/>
          <w:lang w:val="en-US"/>
        </w:rPr>
        <w:t>:</w:t>
      </w:r>
      <w:r w:rsidRPr="00F8454C">
        <w:rPr>
          <w:sz w:val="21"/>
          <w:szCs w:val="21"/>
        </w:rPr>
        <w:t xml:space="preserve"> </w:t>
      </w:r>
    </w:p>
    <w:p w:rsidR="008F3F97" w:rsidRPr="00F8454C" w:rsidRDefault="008F3F97" w:rsidP="00DC61C1">
      <w:pPr>
        <w:pStyle w:val="af8"/>
        <w:numPr>
          <w:ilvl w:val="0"/>
          <w:numId w:val="15"/>
        </w:numPr>
        <w:spacing w:before="120" w:after="120" w:line="240" w:lineRule="auto"/>
        <w:ind w:firstLineChars="0"/>
        <w:rPr>
          <w:szCs w:val="21"/>
          <w:lang w:val="en-US"/>
        </w:rPr>
      </w:pPr>
      <w:r w:rsidRPr="00F8454C">
        <w:rPr>
          <w:szCs w:val="21"/>
          <w:lang w:val="en-US"/>
        </w:rPr>
        <w:t>The start point of T2 is the time point of OD-SSB activation.</w:t>
      </w:r>
    </w:p>
    <w:p w:rsidR="008F3F97" w:rsidRPr="00F8454C" w:rsidRDefault="008F3F97" w:rsidP="00DC61C1">
      <w:pPr>
        <w:pStyle w:val="af8"/>
        <w:numPr>
          <w:ilvl w:val="0"/>
          <w:numId w:val="15"/>
        </w:numPr>
        <w:spacing w:before="120" w:after="120" w:line="240" w:lineRule="auto"/>
        <w:ind w:firstLineChars="0"/>
        <w:rPr>
          <w:szCs w:val="21"/>
          <w:lang w:val="en-US"/>
        </w:rPr>
      </w:pPr>
      <w:r w:rsidRPr="00F8454C">
        <w:rPr>
          <w:szCs w:val="21"/>
          <w:lang w:val="en-US"/>
        </w:rPr>
        <w:t xml:space="preserve">The duration is defined based on </w:t>
      </w:r>
      <w:proofErr w:type="spellStart"/>
      <w:r w:rsidR="00EB4C0A" w:rsidRPr="00F8454C">
        <w:rPr>
          <w:szCs w:val="21"/>
        </w:rPr>
        <w:t>Tend</w:t>
      </w:r>
      <w:proofErr w:type="spellEnd"/>
      <w:r w:rsidR="00EB4C0A" w:rsidRPr="00F8454C">
        <w:rPr>
          <w:szCs w:val="21"/>
        </w:rPr>
        <w:t xml:space="preserve"> + </w:t>
      </w:r>
      <w:r w:rsidRPr="00F8454C">
        <w:rPr>
          <w:szCs w:val="21"/>
          <w:lang w:val="en-US"/>
        </w:rPr>
        <w:t>[5]*</w:t>
      </w:r>
      <w:proofErr w:type="gramStart"/>
      <w:r w:rsidRPr="00F8454C">
        <w:rPr>
          <w:szCs w:val="21"/>
          <w:lang w:val="en-US"/>
        </w:rPr>
        <w:t>max(</w:t>
      </w:r>
      <w:proofErr w:type="spellStart"/>
      <w:proofErr w:type="gramEnd"/>
      <w:r w:rsidRPr="00F8454C">
        <w:rPr>
          <w:szCs w:val="21"/>
          <w:lang w:val="en-US"/>
        </w:rPr>
        <w:t>measCycleSCell</w:t>
      </w:r>
      <w:proofErr w:type="spellEnd"/>
      <w:r w:rsidRPr="00F8454C">
        <w:rPr>
          <w:szCs w:val="21"/>
          <w:lang w:val="en-US"/>
        </w:rPr>
        <w:t>, DRX cycle).</w:t>
      </w:r>
    </w:p>
    <w:p w:rsidR="00904395" w:rsidRPr="00F8454C" w:rsidRDefault="00EB4C0A" w:rsidP="00904395">
      <w:pPr>
        <w:spacing w:after="120"/>
        <w:rPr>
          <w:rFonts w:eastAsiaTheme="minorEastAsia"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sz w:val="21"/>
          <w:szCs w:val="21"/>
          <w:lang w:val="en-US" w:eastAsia="zh-CN"/>
        </w:rPr>
        <w:t>A</w:t>
      </w:r>
      <w:r w:rsidRPr="00F8454C">
        <w:rPr>
          <w:rFonts w:eastAsiaTheme="minorEastAsia"/>
          <w:sz w:val="21"/>
          <w:szCs w:val="21"/>
          <w:lang w:val="en-US" w:eastAsia="zh-CN"/>
        </w:rPr>
        <w:t>ctually</w:t>
      </w:r>
      <w:r w:rsidRPr="00F8454C">
        <w:rPr>
          <w:rFonts w:eastAsiaTheme="minorEastAsia" w:hint="eastAsia"/>
          <w:sz w:val="21"/>
          <w:szCs w:val="21"/>
          <w:lang w:val="en-US" w:eastAsia="zh-CN"/>
        </w:rPr>
        <w:t>, we think that there is no difference between Alt B and Alt C. For Alt A, i</w:t>
      </w:r>
      <w:r w:rsidRPr="00F8454C">
        <w:rPr>
          <w:rFonts w:eastAsiaTheme="minorEastAsia"/>
          <w:sz w:val="21"/>
          <w:szCs w:val="21"/>
          <w:lang w:val="en-US" w:eastAsia="zh-CN"/>
        </w:rPr>
        <w:t>f the time point of OD-SSB deactivation is later, the time for UE to measure based on the retransmitted OD-SSB will also be later</w:t>
      </w:r>
      <w:r w:rsidRPr="00F8454C">
        <w:rPr>
          <w:rFonts w:eastAsiaTheme="minorEastAsia" w:hint="eastAsia"/>
          <w:sz w:val="21"/>
          <w:szCs w:val="21"/>
          <w:lang w:val="en-US" w:eastAsia="zh-CN"/>
        </w:rPr>
        <w:t xml:space="preserve">. If </w:t>
      </w:r>
      <w:r w:rsidRPr="00F8454C">
        <w:rPr>
          <w:rFonts w:eastAsiaTheme="minorEastAsia"/>
          <w:sz w:val="21"/>
          <w:szCs w:val="21"/>
          <w:lang w:val="en-US" w:eastAsia="zh-CN"/>
        </w:rPr>
        <w:t>the time point of OD-SSB deactivation is earlier,</w:t>
      </w:r>
      <w:r w:rsidRPr="00F8454C">
        <w:rPr>
          <w:rFonts w:eastAsiaTheme="minorEastAsia" w:hint="eastAsia"/>
          <w:sz w:val="21"/>
          <w:szCs w:val="21"/>
          <w:lang w:val="en-US" w:eastAsia="zh-CN"/>
        </w:rPr>
        <w:t xml:space="preserve"> then there is almost no difference</w:t>
      </w:r>
      <w:r w:rsidR="006D2165" w:rsidRPr="00F8454C">
        <w:rPr>
          <w:rFonts w:eastAsiaTheme="minorEastAsia" w:hint="eastAsia"/>
          <w:sz w:val="21"/>
          <w:szCs w:val="21"/>
          <w:lang w:val="en-US" w:eastAsia="zh-CN"/>
        </w:rPr>
        <w:t xml:space="preserve"> between Alt A and Alt B/Alt C</w:t>
      </w:r>
      <w:r w:rsidR="00126F87" w:rsidRPr="00F8454C">
        <w:rPr>
          <w:rFonts w:eastAsiaTheme="minorEastAsia" w:hint="eastAsia"/>
          <w:sz w:val="21"/>
          <w:szCs w:val="21"/>
          <w:lang w:val="en-US" w:eastAsia="zh-CN"/>
        </w:rPr>
        <w:t>, and the whole p</w:t>
      </w:r>
      <w:r w:rsidR="00126F87" w:rsidRPr="00F8454C">
        <w:rPr>
          <w:rFonts w:eastAsiaTheme="minorEastAsia"/>
          <w:sz w:val="21"/>
          <w:szCs w:val="21"/>
          <w:lang w:val="en-US" w:eastAsia="zh-CN"/>
        </w:rPr>
        <w:t>rocedure</w:t>
      </w:r>
      <w:r w:rsidR="00126F87" w:rsidRPr="00F8454C">
        <w:rPr>
          <w:rFonts w:eastAsiaTheme="minorEastAsia" w:hint="eastAsia"/>
          <w:sz w:val="21"/>
          <w:szCs w:val="21"/>
          <w:lang w:val="en-US" w:eastAsia="zh-CN"/>
        </w:rPr>
        <w:t xml:space="preserve"> becomes </w:t>
      </w:r>
      <w:r w:rsidR="00126F87" w:rsidRPr="00F8454C">
        <w:rPr>
          <w:rFonts w:eastAsiaTheme="minorEastAsia"/>
          <w:sz w:val="21"/>
          <w:szCs w:val="21"/>
          <w:lang w:val="en-US" w:eastAsia="zh-CN"/>
        </w:rPr>
        <w:t>dynamic</w:t>
      </w:r>
      <w:r w:rsidR="00126F87" w:rsidRPr="00F8454C">
        <w:rPr>
          <w:rFonts w:eastAsiaTheme="minorEastAsia" w:hint="eastAsia"/>
          <w:sz w:val="21"/>
          <w:szCs w:val="21"/>
          <w:lang w:val="en-US" w:eastAsia="zh-CN"/>
        </w:rPr>
        <w:t xml:space="preserve">. From this point of view, we slightly prefer Alt B or Alt C, as it is more </w:t>
      </w:r>
      <w:r w:rsidR="00126F87" w:rsidRPr="00F8454C">
        <w:rPr>
          <w:rFonts w:eastAsiaTheme="minorEastAsia"/>
          <w:sz w:val="21"/>
          <w:szCs w:val="21"/>
          <w:lang w:val="en-US" w:eastAsia="zh-CN"/>
        </w:rPr>
        <w:t>clear and fixed</w:t>
      </w:r>
      <w:r w:rsidR="001633B1" w:rsidRPr="00F8454C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1633B1" w:rsidRPr="00F8454C" w:rsidRDefault="001633B1" w:rsidP="00904395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>Observation 1: There is no difference between Alt B and Alt C.</w:t>
      </w:r>
    </w:p>
    <w:p w:rsidR="001633B1" w:rsidRPr="00F8454C" w:rsidRDefault="001633B1" w:rsidP="00904395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>Observation 2: For Alt A, i</w:t>
      </w:r>
      <w:r w:rsidRPr="00F8454C">
        <w:rPr>
          <w:rFonts w:eastAsiaTheme="minorEastAsia"/>
          <w:b/>
          <w:sz w:val="21"/>
          <w:szCs w:val="21"/>
          <w:lang w:val="en-US" w:eastAsia="zh-CN"/>
        </w:rPr>
        <w:t>f the time point of OD-SSB deactivation is later, the time for UE to measure based on the retransmitted OD-SSB will also be later</w:t>
      </w: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 xml:space="preserve">. If </w:t>
      </w:r>
      <w:r w:rsidRPr="00F8454C">
        <w:rPr>
          <w:rFonts w:eastAsiaTheme="minorEastAsia"/>
          <w:b/>
          <w:sz w:val="21"/>
          <w:szCs w:val="21"/>
          <w:lang w:val="en-US" w:eastAsia="zh-CN"/>
        </w:rPr>
        <w:t>the time point of OD-SSB deactivation is earlier,</w:t>
      </w: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 xml:space="preserve"> then there is almost no difference between Alt A and Alt B/Alt C.</w:t>
      </w:r>
    </w:p>
    <w:p w:rsidR="001633B1" w:rsidRPr="00F8454C" w:rsidRDefault="001633B1" w:rsidP="001633B1">
      <w:pPr>
        <w:spacing w:after="0"/>
        <w:rPr>
          <w:rFonts w:eastAsiaTheme="minorEastAsia"/>
          <w:b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1: Slightly prefer the following two </w:t>
      </w:r>
      <w:r w:rsidRPr="00F8454C">
        <w:rPr>
          <w:rFonts w:hint="eastAsia"/>
          <w:b/>
          <w:sz w:val="21"/>
          <w:szCs w:val="21"/>
          <w:lang w:val="en-US" w:eastAsia="zh-CN"/>
        </w:rPr>
        <w:t>combinations</w:t>
      </w: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>:</w:t>
      </w:r>
    </w:p>
    <w:p w:rsidR="001633B1" w:rsidRPr="00F8454C" w:rsidRDefault="001633B1" w:rsidP="00DC61C1">
      <w:pPr>
        <w:pStyle w:val="af8"/>
        <w:numPr>
          <w:ilvl w:val="0"/>
          <w:numId w:val="15"/>
        </w:numPr>
        <w:spacing w:before="0" w:line="240" w:lineRule="auto"/>
        <w:ind w:firstLineChars="0"/>
        <w:jc w:val="left"/>
        <w:rPr>
          <w:b/>
          <w:szCs w:val="21"/>
        </w:rPr>
      </w:pPr>
      <w:r w:rsidRPr="00F8454C">
        <w:rPr>
          <w:rFonts w:hint="eastAsia"/>
          <w:b/>
          <w:szCs w:val="21"/>
          <w:lang w:val="en-US"/>
        </w:rPr>
        <w:t>Alt B:</w:t>
      </w:r>
      <w:r w:rsidRPr="00F8454C">
        <w:rPr>
          <w:b/>
          <w:szCs w:val="21"/>
        </w:rPr>
        <w:t xml:space="preserve"> </w:t>
      </w:r>
    </w:p>
    <w:p w:rsidR="001633B1" w:rsidRPr="00F8454C" w:rsidRDefault="001633B1" w:rsidP="00DC61C1">
      <w:pPr>
        <w:pStyle w:val="af8"/>
        <w:numPr>
          <w:ilvl w:val="0"/>
          <w:numId w:val="16"/>
        </w:numPr>
        <w:spacing w:before="0" w:line="240" w:lineRule="auto"/>
        <w:ind w:firstLineChars="0"/>
        <w:jc w:val="left"/>
        <w:rPr>
          <w:b/>
          <w:szCs w:val="21"/>
        </w:rPr>
      </w:pPr>
      <w:r w:rsidRPr="00F8454C">
        <w:rPr>
          <w:b/>
          <w:szCs w:val="21"/>
          <w:lang w:val="en-US"/>
        </w:rPr>
        <w:t xml:space="preserve">The start point of T2 is </w:t>
      </w:r>
      <w:r w:rsidRPr="00F8454C">
        <w:rPr>
          <w:rFonts w:eastAsiaTheme="minorEastAsia" w:hint="eastAsia"/>
          <w:b/>
          <w:szCs w:val="21"/>
        </w:rPr>
        <w:t>the time point</w:t>
      </w:r>
      <w:r w:rsidRPr="00F8454C">
        <w:rPr>
          <w:b/>
          <w:szCs w:val="21"/>
        </w:rPr>
        <w:t xml:space="preserve"> of </w:t>
      </w:r>
      <w:proofErr w:type="spellStart"/>
      <w:r w:rsidRPr="00F8454C">
        <w:rPr>
          <w:b/>
          <w:szCs w:val="21"/>
        </w:rPr>
        <w:t>T</w:t>
      </w:r>
      <w:r w:rsidRPr="00F8454C">
        <w:rPr>
          <w:b/>
          <w:szCs w:val="21"/>
          <w:vertAlign w:val="subscript"/>
        </w:rPr>
        <w:t>end</w:t>
      </w:r>
      <w:proofErr w:type="spellEnd"/>
      <w:r w:rsidRPr="00F8454C">
        <w:rPr>
          <w:b/>
          <w:szCs w:val="21"/>
        </w:rPr>
        <w:t xml:space="preserve">, i.e. the time point of OD-SSB activation plus </w:t>
      </w:r>
      <w:proofErr w:type="spellStart"/>
      <w:r w:rsidRPr="00F8454C">
        <w:rPr>
          <w:b/>
          <w:szCs w:val="21"/>
        </w:rPr>
        <w:t>Tuncertain</w:t>
      </w:r>
      <w:proofErr w:type="spellEnd"/>
      <w:r w:rsidRPr="00F8454C">
        <w:rPr>
          <w:b/>
          <w:szCs w:val="21"/>
        </w:rPr>
        <w:t xml:space="preserve"> +</w:t>
      </w:r>
      <w:proofErr w:type="spellStart"/>
      <w:r w:rsidRPr="00F8454C">
        <w:rPr>
          <w:b/>
          <w:szCs w:val="21"/>
        </w:rPr>
        <w:t>Tidentify</w:t>
      </w:r>
      <w:proofErr w:type="spellEnd"/>
      <w:r w:rsidRPr="00F8454C">
        <w:rPr>
          <w:b/>
          <w:szCs w:val="21"/>
        </w:rPr>
        <w:t>.</w:t>
      </w:r>
    </w:p>
    <w:p w:rsidR="001633B1" w:rsidRPr="00F8454C" w:rsidRDefault="001633B1" w:rsidP="00DC61C1">
      <w:pPr>
        <w:pStyle w:val="af8"/>
        <w:numPr>
          <w:ilvl w:val="0"/>
          <w:numId w:val="16"/>
        </w:numPr>
        <w:spacing w:before="0" w:line="240" w:lineRule="auto"/>
        <w:ind w:firstLineChars="0"/>
        <w:jc w:val="left"/>
        <w:rPr>
          <w:b/>
          <w:szCs w:val="21"/>
          <w:lang w:val="en-US"/>
        </w:rPr>
      </w:pPr>
      <w:r w:rsidRPr="00F8454C">
        <w:rPr>
          <w:b/>
          <w:szCs w:val="21"/>
          <w:lang w:val="en-US"/>
        </w:rPr>
        <w:t>The duration is defined based on [5]*</w:t>
      </w:r>
      <w:proofErr w:type="gramStart"/>
      <w:r w:rsidRPr="00F8454C">
        <w:rPr>
          <w:b/>
          <w:szCs w:val="21"/>
          <w:lang w:val="en-US"/>
        </w:rPr>
        <w:t>max(</w:t>
      </w:r>
      <w:proofErr w:type="spellStart"/>
      <w:proofErr w:type="gramEnd"/>
      <w:r w:rsidRPr="00F8454C">
        <w:rPr>
          <w:b/>
          <w:szCs w:val="21"/>
          <w:lang w:val="en-US"/>
        </w:rPr>
        <w:t>measCycleSCell</w:t>
      </w:r>
      <w:proofErr w:type="spellEnd"/>
      <w:r w:rsidRPr="00F8454C">
        <w:rPr>
          <w:b/>
          <w:szCs w:val="21"/>
          <w:lang w:val="en-US"/>
        </w:rPr>
        <w:t>, DRX cycle).</w:t>
      </w:r>
    </w:p>
    <w:p w:rsidR="001633B1" w:rsidRPr="00F8454C" w:rsidRDefault="001633B1" w:rsidP="00DC61C1">
      <w:pPr>
        <w:pStyle w:val="af8"/>
        <w:numPr>
          <w:ilvl w:val="0"/>
          <w:numId w:val="15"/>
        </w:numPr>
        <w:spacing w:before="0" w:line="240" w:lineRule="auto"/>
        <w:ind w:firstLineChars="0"/>
        <w:jc w:val="left"/>
        <w:rPr>
          <w:b/>
          <w:szCs w:val="21"/>
        </w:rPr>
      </w:pPr>
      <w:r w:rsidRPr="00F8454C">
        <w:rPr>
          <w:rFonts w:hint="eastAsia"/>
          <w:b/>
          <w:szCs w:val="21"/>
          <w:lang w:val="en-US"/>
        </w:rPr>
        <w:t>Alt C:</w:t>
      </w:r>
      <w:r w:rsidRPr="00F8454C">
        <w:rPr>
          <w:b/>
          <w:szCs w:val="21"/>
        </w:rPr>
        <w:t xml:space="preserve"> </w:t>
      </w:r>
    </w:p>
    <w:p w:rsidR="001633B1" w:rsidRPr="00F8454C" w:rsidRDefault="001633B1" w:rsidP="00DC61C1">
      <w:pPr>
        <w:pStyle w:val="af8"/>
        <w:numPr>
          <w:ilvl w:val="0"/>
          <w:numId w:val="16"/>
        </w:numPr>
        <w:spacing w:before="0" w:line="240" w:lineRule="auto"/>
        <w:ind w:firstLineChars="0"/>
        <w:jc w:val="left"/>
        <w:rPr>
          <w:b/>
          <w:szCs w:val="21"/>
          <w:lang w:val="en-US"/>
        </w:rPr>
      </w:pPr>
      <w:r w:rsidRPr="00F8454C">
        <w:rPr>
          <w:b/>
          <w:szCs w:val="21"/>
          <w:lang w:val="en-US"/>
        </w:rPr>
        <w:t>The start point of T2 is the time point of OD-SSB activation.</w:t>
      </w:r>
    </w:p>
    <w:p w:rsidR="001633B1" w:rsidRPr="00F8454C" w:rsidRDefault="001633B1" w:rsidP="00DC61C1">
      <w:pPr>
        <w:pStyle w:val="af8"/>
        <w:numPr>
          <w:ilvl w:val="0"/>
          <w:numId w:val="16"/>
        </w:numPr>
        <w:spacing w:before="0" w:after="240" w:line="240" w:lineRule="auto"/>
        <w:ind w:firstLineChars="0"/>
        <w:jc w:val="left"/>
        <w:rPr>
          <w:b/>
          <w:szCs w:val="21"/>
          <w:lang w:val="en-US"/>
        </w:rPr>
      </w:pPr>
      <w:r w:rsidRPr="00F8454C">
        <w:rPr>
          <w:b/>
          <w:szCs w:val="21"/>
          <w:lang w:val="en-US"/>
        </w:rPr>
        <w:t xml:space="preserve">The duration is defined based on </w:t>
      </w:r>
      <w:proofErr w:type="spellStart"/>
      <w:r w:rsidRPr="00F8454C">
        <w:rPr>
          <w:b/>
          <w:szCs w:val="21"/>
        </w:rPr>
        <w:t>Tend</w:t>
      </w:r>
      <w:proofErr w:type="spellEnd"/>
      <w:r w:rsidRPr="00F8454C">
        <w:rPr>
          <w:b/>
          <w:szCs w:val="21"/>
        </w:rPr>
        <w:t xml:space="preserve"> + </w:t>
      </w:r>
      <w:r w:rsidRPr="00F8454C">
        <w:rPr>
          <w:b/>
          <w:szCs w:val="21"/>
          <w:lang w:val="en-US"/>
        </w:rPr>
        <w:t>[5]*</w:t>
      </w:r>
      <w:proofErr w:type="gramStart"/>
      <w:r w:rsidRPr="00F8454C">
        <w:rPr>
          <w:b/>
          <w:szCs w:val="21"/>
          <w:lang w:val="en-US"/>
        </w:rPr>
        <w:t>max(</w:t>
      </w:r>
      <w:proofErr w:type="spellStart"/>
      <w:proofErr w:type="gramEnd"/>
      <w:r w:rsidRPr="00F8454C">
        <w:rPr>
          <w:b/>
          <w:szCs w:val="21"/>
          <w:lang w:val="en-US"/>
        </w:rPr>
        <w:t>measCycleSCell</w:t>
      </w:r>
      <w:proofErr w:type="spellEnd"/>
      <w:r w:rsidRPr="00F8454C">
        <w:rPr>
          <w:b/>
          <w:szCs w:val="21"/>
          <w:lang w:val="en-US"/>
        </w:rPr>
        <w:t>, DRX cycle).</w:t>
      </w:r>
    </w:p>
    <w:p w:rsidR="002C3570" w:rsidRPr="00F8454C" w:rsidRDefault="002C3570" w:rsidP="002C3570">
      <w:pPr>
        <w:tabs>
          <w:tab w:val="left" w:pos="2160"/>
        </w:tabs>
        <w:spacing w:after="120"/>
        <w:rPr>
          <w:b/>
          <w:bCs/>
          <w:szCs w:val="24"/>
          <w:u w:val="single"/>
          <w:lang w:eastAsia="zh-CN"/>
        </w:rPr>
      </w:pPr>
      <w:r w:rsidRPr="00F8454C">
        <w:rPr>
          <w:rFonts w:hint="eastAsia"/>
          <w:b/>
          <w:bCs/>
          <w:szCs w:val="24"/>
          <w:u w:val="single"/>
          <w:lang w:eastAsia="zh-CN"/>
        </w:rPr>
        <w:t xml:space="preserve">Sub-issue 3 </w:t>
      </w:r>
      <w:r w:rsidRPr="00F8454C">
        <w:rPr>
          <w:b/>
          <w:bCs/>
          <w:szCs w:val="24"/>
          <w:u w:val="single"/>
          <w:lang w:eastAsia="zh-CN"/>
        </w:rPr>
        <w:t xml:space="preserve">–UE’s behaviour when OD-SSB further activation/reconfiguration </w:t>
      </w:r>
      <w:r w:rsidRPr="00F8454C">
        <w:rPr>
          <w:rFonts w:hint="eastAsia"/>
          <w:b/>
          <w:bCs/>
          <w:szCs w:val="24"/>
          <w:u w:val="single"/>
          <w:lang w:eastAsia="zh-CN"/>
        </w:rPr>
        <w:t>within</w:t>
      </w:r>
      <w:r w:rsidRPr="00F8454C">
        <w:rPr>
          <w:b/>
          <w:bCs/>
          <w:szCs w:val="24"/>
          <w:u w:val="single"/>
          <w:lang w:eastAsia="zh-CN"/>
        </w:rPr>
        <w:t xml:space="preserve"> T2</w:t>
      </w:r>
    </w:p>
    <w:p w:rsidR="00011CDB" w:rsidRPr="00F8454C" w:rsidRDefault="001633B1" w:rsidP="00011CDB">
      <w:pPr>
        <w:spacing w:after="120"/>
        <w:rPr>
          <w:szCs w:val="24"/>
          <w:lang w:eastAsia="zh-CN"/>
        </w:rPr>
      </w:pPr>
      <w:r w:rsidRPr="00F8454C">
        <w:rPr>
          <w:rFonts w:eastAsiaTheme="minorEastAsia" w:hint="eastAsia"/>
          <w:kern w:val="2"/>
          <w:sz w:val="21"/>
          <w:szCs w:val="24"/>
          <w:lang w:eastAsia="zh-CN"/>
        </w:rPr>
        <w:t xml:space="preserve">For </w:t>
      </w:r>
      <w:r w:rsidRPr="00F8454C">
        <w:rPr>
          <w:rFonts w:eastAsiaTheme="minorEastAsia"/>
          <w:kern w:val="2"/>
          <w:sz w:val="21"/>
          <w:szCs w:val="24"/>
          <w:lang w:eastAsia="zh-CN"/>
        </w:rPr>
        <w:t>UE’s behaviour when OD-SSB further activation/reconfiguration within T2</w:t>
      </w:r>
      <w:r w:rsidR="00011CDB" w:rsidRPr="00F8454C">
        <w:rPr>
          <w:rFonts w:eastAsiaTheme="minorEastAsia" w:hint="eastAsia"/>
          <w:kern w:val="2"/>
          <w:sz w:val="21"/>
          <w:szCs w:val="24"/>
          <w:lang w:eastAsia="zh-CN"/>
        </w:rPr>
        <w:t xml:space="preserve">, the </w:t>
      </w:r>
      <w:proofErr w:type="spellStart"/>
      <w:r w:rsidR="00011CDB" w:rsidRPr="00F8454C">
        <w:rPr>
          <w:szCs w:val="24"/>
          <w:lang w:eastAsia="zh-CN"/>
        </w:rPr>
        <w:t>Wayforward</w:t>
      </w:r>
      <w:proofErr w:type="spellEnd"/>
      <w:r w:rsidR="00011CDB" w:rsidRPr="00F8454C">
        <w:rPr>
          <w:rFonts w:hint="eastAsia"/>
          <w:szCs w:val="24"/>
          <w:lang w:eastAsia="zh-CN"/>
        </w:rPr>
        <w:t xml:space="preserve"> is copied as below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011CDB">
        <w:tc>
          <w:tcPr>
            <w:tcW w:w="9857" w:type="dxa"/>
          </w:tcPr>
          <w:p w:rsidR="00011CDB" w:rsidRPr="00F8454C" w:rsidRDefault="00011CDB" w:rsidP="00011CDB">
            <w:pPr>
              <w:spacing w:after="120"/>
              <w:rPr>
                <w:sz w:val="18"/>
                <w:szCs w:val="24"/>
                <w:lang w:eastAsia="zh-CN"/>
              </w:rPr>
            </w:pPr>
            <w:proofErr w:type="spellStart"/>
            <w:r w:rsidRPr="00F8454C">
              <w:rPr>
                <w:sz w:val="18"/>
                <w:szCs w:val="24"/>
                <w:lang w:eastAsia="zh-CN"/>
              </w:rPr>
              <w:t>Wayforward</w:t>
            </w:r>
            <w:proofErr w:type="spellEnd"/>
          </w:p>
          <w:p w:rsidR="00011CDB" w:rsidRPr="00F8454C" w:rsidRDefault="00011CDB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F8454C">
              <w:rPr>
                <w:rFonts w:hint="eastAsia"/>
                <w:sz w:val="20"/>
              </w:rPr>
              <w:t xml:space="preserve">Option </w:t>
            </w:r>
            <w:r w:rsidRPr="00F8454C">
              <w:rPr>
                <w:rFonts w:eastAsiaTheme="minorEastAsia" w:hint="eastAsia"/>
                <w:sz w:val="20"/>
              </w:rPr>
              <w:t>1</w:t>
            </w:r>
            <w:r w:rsidRPr="00F8454C">
              <w:rPr>
                <w:rFonts w:hint="eastAsia"/>
                <w:sz w:val="20"/>
              </w:rPr>
              <w:t>:</w:t>
            </w:r>
            <w:r w:rsidRPr="00F8454C">
              <w:rPr>
                <w:rFonts w:eastAsiaTheme="minorEastAsia" w:hint="eastAsia"/>
                <w:sz w:val="20"/>
              </w:rPr>
              <w:t xml:space="preserve"> The</w:t>
            </w:r>
            <w:r w:rsidRPr="00F8454C">
              <w:rPr>
                <w:sz w:val="20"/>
              </w:rPr>
              <w:t xml:space="preserve"> </w:t>
            </w:r>
            <w:r w:rsidRPr="00F8454C">
              <w:rPr>
                <w:rFonts w:eastAsiaTheme="minorEastAsia"/>
                <w:sz w:val="20"/>
              </w:rPr>
              <w:t xml:space="preserve">UE is not required to perform “fast measurement” but follows legacy deactivated </w:t>
            </w:r>
            <w:proofErr w:type="spellStart"/>
            <w:r w:rsidRPr="00F8454C">
              <w:rPr>
                <w:rFonts w:eastAsiaTheme="minorEastAsia"/>
                <w:sz w:val="20"/>
              </w:rPr>
              <w:t>SCell</w:t>
            </w:r>
            <w:proofErr w:type="spellEnd"/>
            <w:r w:rsidRPr="00F8454C">
              <w:rPr>
                <w:rFonts w:eastAsiaTheme="minorEastAsia"/>
                <w:sz w:val="20"/>
              </w:rPr>
              <w:t xml:space="preserve"> measurement requirement</w:t>
            </w:r>
            <w:r w:rsidRPr="00F8454C">
              <w:rPr>
                <w:rFonts w:eastAsiaTheme="minorEastAsia" w:hint="eastAsia"/>
                <w:sz w:val="20"/>
              </w:rPr>
              <w:t>.</w:t>
            </w:r>
          </w:p>
          <w:p w:rsidR="00011CDB" w:rsidRPr="00F8454C" w:rsidRDefault="00011CDB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F8454C">
              <w:rPr>
                <w:sz w:val="20"/>
              </w:rPr>
              <w:t xml:space="preserve">Option 2: </w:t>
            </w:r>
            <w:r w:rsidRPr="00F8454C">
              <w:rPr>
                <w:rFonts w:eastAsiaTheme="minorEastAsia" w:hint="eastAsia"/>
                <w:sz w:val="20"/>
              </w:rPr>
              <w:t>The UE is assumed to perform fast mode measurement without cell identification period.</w:t>
            </w:r>
          </w:p>
          <w:p w:rsidR="00011CDB" w:rsidRPr="00F8454C" w:rsidRDefault="00011CDB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F8454C">
              <w:rPr>
                <w:sz w:val="20"/>
              </w:rPr>
              <w:t xml:space="preserve">Option 3: </w:t>
            </w:r>
            <w:r w:rsidRPr="00F8454C">
              <w:rPr>
                <w:rFonts w:eastAsiaTheme="minorEastAsia" w:hint="eastAsia"/>
                <w:sz w:val="20"/>
              </w:rPr>
              <w:t>No requirement for UE within T2.</w:t>
            </w:r>
          </w:p>
        </w:tc>
      </w:tr>
    </w:tbl>
    <w:p w:rsidR="001633B1" w:rsidRPr="00F8454C" w:rsidRDefault="00011CDB" w:rsidP="00011CDB">
      <w:pPr>
        <w:tabs>
          <w:tab w:val="left" w:pos="2160"/>
        </w:tabs>
        <w:spacing w:before="240" w:after="120"/>
        <w:rPr>
          <w:rFonts w:eastAsiaTheme="minorEastAsia"/>
          <w:kern w:val="2"/>
          <w:sz w:val="21"/>
          <w:szCs w:val="24"/>
          <w:lang w:eastAsia="zh-CN"/>
        </w:rPr>
      </w:pPr>
      <w:r w:rsidRPr="00F8454C">
        <w:rPr>
          <w:rFonts w:eastAsiaTheme="minorEastAsia" w:hint="eastAsia"/>
          <w:kern w:val="2"/>
          <w:sz w:val="21"/>
          <w:szCs w:val="24"/>
          <w:lang w:eastAsia="zh-CN"/>
        </w:rPr>
        <w:t xml:space="preserve">Considering this issue has been discussed during many meetings, and </w:t>
      </w:r>
      <w:r w:rsidRPr="00F8454C">
        <w:rPr>
          <w:rFonts w:eastAsiaTheme="minorEastAsia"/>
          <w:kern w:val="2"/>
          <w:sz w:val="21"/>
          <w:szCs w:val="24"/>
          <w:lang w:eastAsia="zh-CN"/>
        </w:rPr>
        <w:t xml:space="preserve">RAN4 </w:t>
      </w:r>
      <w:r w:rsidRPr="00F8454C">
        <w:rPr>
          <w:rFonts w:eastAsiaTheme="minorEastAsia" w:hint="eastAsia"/>
          <w:kern w:val="2"/>
          <w:sz w:val="21"/>
          <w:szCs w:val="24"/>
          <w:lang w:eastAsia="zh-CN"/>
        </w:rPr>
        <w:t>has agreed to</w:t>
      </w:r>
      <w:r w:rsidRPr="00F8454C">
        <w:rPr>
          <w:rFonts w:eastAsiaTheme="minorEastAsia"/>
          <w:kern w:val="2"/>
          <w:sz w:val="21"/>
          <w:szCs w:val="24"/>
          <w:lang w:eastAsia="zh-CN"/>
        </w:rPr>
        <w:t xml:space="preserve"> define measurement requirement based on T2</w:t>
      </w:r>
      <w:r w:rsidR="00E34CE1" w:rsidRPr="00F8454C">
        <w:rPr>
          <w:rFonts w:eastAsiaTheme="minorEastAsia" w:hint="eastAsia"/>
          <w:kern w:val="2"/>
          <w:sz w:val="21"/>
          <w:szCs w:val="24"/>
          <w:lang w:eastAsia="zh-CN"/>
        </w:rPr>
        <w:t xml:space="preserve"> in RAN4#114 meeting</w:t>
      </w:r>
      <w:r w:rsidRPr="00F8454C">
        <w:rPr>
          <w:rFonts w:eastAsiaTheme="minorEastAsia" w:hint="eastAsia"/>
          <w:kern w:val="2"/>
          <w:sz w:val="21"/>
          <w:szCs w:val="24"/>
          <w:lang w:eastAsia="zh-CN"/>
        </w:rPr>
        <w:t>, so option 1 can be a compromise for us, that is, t</w:t>
      </w:r>
      <w:r w:rsidRPr="00F8454C">
        <w:rPr>
          <w:rFonts w:eastAsiaTheme="minorEastAsia"/>
          <w:kern w:val="2"/>
          <w:sz w:val="21"/>
          <w:szCs w:val="24"/>
          <w:lang w:eastAsia="zh-CN"/>
        </w:rPr>
        <w:t xml:space="preserve">he UE is not required to perform “fast measurement” but follows legacy deactivated </w:t>
      </w:r>
      <w:proofErr w:type="spellStart"/>
      <w:r w:rsidRPr="00F8454C">
        <w:rPr>
          <w:rFonts w:eastAsiaTheme="minorEastAsia"/>
          <w:kern w:val="2"/>
          <w:sz w:val="21"/>
          <w:szCs w:val="24"/>
          <w:lang w:eastAsia="zh-CN"/>
        </w:rPr>
        <w:t>SCell</w:t>
      </w:r>
      <w:proofErr w:type="spellEnd"/>
      <w:r w:rsidRPr="00F8454C">
        <w:rPr>
          <w:rFonts w:eastAsiaTheme="minorEastAsia"/>
          <w:kern w:val="2"/>
          <w:sz w:val="21"/>
          <w:szCs w:val="24"/>
          <w:lang w:eastAsia="zh-CN"/>
        </w:rPr>
        <w:t xml:space="preserve"> measurement requirement.</w:t>
      </w:r>
    </w:p>
    <w:p w:rsidR="00011CDB" w:rsidRPr="00F8454C" w:rsidRDefault="00011CDB" w:rsidP="00011CDB">
      <w:pPr>
        <w:tabs>
          <w:tab w:val="left" w:pos="2160"/>
        </w:tabs>
        <w:spacing w:before="240" w:after="120"/>
        <w:rPr>
          <w:rFonts w:eastAsiaTheme="minorEastAsia"/>
          <w:b/>
          <w:kern w:val="2"/>
          <w:sz w:val="21"/>
          <w:szCs w:val="24"/>
          <w:lang w:eastAsia="zh-CN"/>
        </w:rPr>
      </w:pP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Observation</w:t>
      </w:r>
      <w:r w:rsidR="00E34CE1"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 xml:space="preserve"> 3</w:t>
      </w: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:</w:t>
      </w:r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 RAN4 </w:t>
      </w: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has agreed to</w:t>
      </w:r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 define measurement requirement based on T2</w:t>
      </w:r>
      <w:r w:rsidR="00E34CE1"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 xml:space="preserve"> in RAN4#114 meeting.</w:t>
      </w:r>
    </w:p>
    <w:p w:rsidR="00904395" w:rsidRPr="00F8454C" w:rsidRDefault="00011CDB" w:rsidP="00E34CE1">
      <w:pPr>
        <w:tabs>
          <w:tab w:val="left" w:pos="2160"/>
        </w:tabs>
        <w:spacing w:before="240" w:after="120"/>
        <w:rPr>
          <w:rFonts w:eastAsiaTheme="minorEastAsia"/>
          <w:b/>
          <w:kern w:val="2"/>
          <w:sz w:val="21"/>
          <w:szCs w:val="24"/>
          <w:lang w:eastAsia="zh-CN"/>
        </w:rPr>
      </w:pP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lastRenderedPageBreak/>
        <w:t xml:space="preserve">Proposal </w:t>
      </w:r>
      <w:r w:rsidR="00E34CE1"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2: T</w:t>
      </w:r>
      <w:r w:rsidR="00E34CE1"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he UE is not required to perform “fast measurement” but follows legacy deactivated </w:t>
      </w:r>
      <w:proofErr w:type="spellStart"/>
      <w:r w:rsidR="00E34CE1" w:rsidRPr="00F8454C">
        <w:rPr>
          <w:rFonts w:eastAsiaTheme="minorEastAsia"/>
          <w:b/>
          <w:kern w:val="2"/>
          <w:sz w:val="21"/>
          <w:szCs w:val="24"/>
          <w:lang w:eastAsia="zh-CN"/>
        </w:rPr>
        <w:t>SCell</w:t>
      </w:r>
      <w:proofErr w:type="spellEnd"/>
      <w:r w:rsidR="00E34CE1"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 measurement requirement.</w:t>
      </w:r>
    </w:p>
    <w:p w:rsidR="00BC4596" w:rsidRPr="00F8454C" w:rsidRDefault="00BC4596" w:rsidP="00FF72E7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F8454C">
        <w:rPr>
          <w:b/>
          <w:sz w:val="21"/>
          <w:szCs w:val="18"/>
          <w:lang w:val="sv-SE" w:eastAsia="zh-CN"/>
        </w:rPr>
        <w:t xml:space="preserve">Sub-topic </w:t>
      </w:r>
      <w:r w:rsidRPr="00F8454C">
        <w:rPr>
          <w:rFonts w:hint="eastAsia"/>
          <w:b/>
          <w:sz w:val="21"/>
          <w:szCs w:val="18"/>
          <w:lang w:val="sv-SE" w:eastAsia="zh-CN"/>
        </w:rPr>
        <w:t>1</w:t>
      </w:r>
      <w:r w:rsidRPr="00F8454C">
        <w:rPr>
          <w:b/>
          <w:sz w:val="21"/>
          <w:szCs w:val="18"/>
          <w:lang w:val="sv-SE" w:eastAsia="zh-CN"/>
        </w:rPr>
        <w:t>-</w:t>
      </w:r>
      <w:r w:rsidR="00FD121B" w:rsidRPr="00F8454C">
        <w:rPr>
          <w:rFonts w:hint="eastAsia"/>
          <w:b/>
          <w:sz w:val="21"/>
          <w:szCs w:val="18"/>
          <w:lang w:val="sv-SE" w:eastAsia="zh-CN"/>
        </w:rPr>
        <w:t>2</w:t>
      </w:r>
      <w:r w:rsidRPr="00F8454C">
        <w:rPr>
          <w:b/>
          <w:sz w:val="21"/>
          <w:szCs w:val="18"/>
          <w:lang w:val="sv-SE" w:eastAsia="zh-CN"/>
        </w:rPr>
        <w:t xml:space="preserve">: </w:t>
      </w:r>
      <w:r w:rsidRPr="00F8454C">
        <w:rPr>
          <w:rFonts w:hint="eastAsia"/>
          <w:b/>
          <w:sz w:val="21"/>
          <w:szCs w:val="18"/>
          <w:lang w:val="sv-SE" w:eastAsia="zh-CN"/>
        </w:rPr>
        <w:t xml:space="preserve">OD-SSB based </w:t>
      </w:r>
      <w:r w:rsidRPr="00F8454C">
        <w:rPr>
          <w:b/>
          <w:sz w:val="21"/>
          <w:szCs w:val="18"/>
          <w:lang w:val="sv-SE" w:eastAsia="zh-CN"/>
        </w:rPr>
        <w:t>deactivated</w:t>
      </w:r>
      <w:r w:rsidRPr="00F8454C">
        <w:rPr>
          <w:rFonts w:hint="eastAsia"/>
          <w:b/>
          <w:sz w:val="21"/>
          <w:szCs w:val="18"/>
          <w:lang w:val="sv-SE" w:eastAsia="zh-CN"/>
        </w:rPr>
        <w:t xml:space="preserve"> SCell L3 measurement (Case 2)</w:t>
      </w:r>
    </w:p>
    <w:p w:rsidR="00E016BE" w:rsidRPr="00F8454C" w:rsidRDefault="00E016BE" w:rsidP="00753E5C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1"/>
          <w:u w:val="single"/>
          <w:lang w:val="en-US" w:eastAsia="ko-KR"/>
        </w:rPr>
      </w:pPr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 xml:space="preserve">Requirement for RAN1 Alt Time-C2 </w:t>
      </w:r>
    </w:p>
    <w:p w:rsidR="00E34CE1" w:rsidRPr="00F8454C" w:rsidRDefault="00E34CE1" w:rsidP="00E34CE1">
      <w:pPr>
        <w:spacing w:before="120" w:after="120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RAN1 have sent the </w:t>
      </w:r>
      <w:r w:rsidRPr="00F8454C">
        <w:rPr>
          <w:sz w:val="21"/>
          <w:lang w:eastAsia="zh-CN"/>
        </w:rPr>
        <w:t xml:space="preserve">LS on time location of on-demand SSB for </w:t>
      </w:r>
      <w:proofErr w:type="spellStart"/>
      <w:r w:rsidRPr="00F8454C">
        <w:rPr>
          <w:sz w:val="21"/>
          <w:lang w:eastAsia="zh-CN"/>
        </w:rPr>
        <w:t>SCell</w:t>
      </w:r>
      <w:proofErr w:type="spellEnd"/>
      <w:r w:rsidRPr="00F8454C">
        <w:rPr>
          <w:rFonts w:hint="eastAsia"/>
          <w:sz w:val="21"/>
          <w:lang w:eastAsia="zh-CN"/>
        </w:rPr>
        <w:t xml:space="preserve"> to RAN4 in RAN1#120 meeting, </w:t>
      </w:r>
      <w:r w:rsidRPr="00F8454C">
        <w:rPr>
          <w:sz w:val="21"/>
          <w:lang w:eastAsia="zh-CN"/>
        </w:rPr>
        <w:t>the specific content is as follows [</w:t>
      </w:r>
      <w:r w:rsidR="00023043" w:rsidRPr="00F8454C">
        <w:rPr>
          <w:rFonts w:hint="eastAsia"/>
          <w:sz w:val="21"/>
          <w:lang w:eastAsia="zh-CN"/>
        </w:rPr>
        <w:t>4</w:t>
      </w:r>
      <w:r w:rsidRPr="00F8454C">
        <w:rPr>
          <w:sz w:val="21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5E446D">
        <w:tc>
          <w:tcPr>
            <w:tcW w:w="9857" w:type="dxa"/>
          </w:tcPr>
          <w:p w:rsidR="00E34CE1" w:rsidRPr="00F8454C" w:rsidRDefault="00E34CE1" w:rsidP="005E446D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F8454C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:rsidR="00E34CE1" w:rsidRPr="00F8454C" w:rsidRDefault="00E34CE1" w:rsidP="005E446D">
            <w:pPr>
              <w:spacing w:after="0"/>
              <w:contextualSpacing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 w:cs="Arial"/>
                <w:szCs w:val="24"/>
                <w:lang w:val="en-US" w:eastAsia="ko-KR"/>
              </w:rPr>
              <w:t>Regarding the relation in terms of time location between the always-on SSB and on-demand SSB,</w:t>
            </w:r>
          </w:p>
          <w:p w:rsidR="00E34CE1" w:rsidRPr="00F8454C" w:rsidRDefault="00E34CE1" w:rsidP="00DC61C1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F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F8454C">
              <w:rPr>
                <w:rFonts w:ascii="Times" w:eastAsia="Batang" w:hAnsi="Times" w:cs="Arial"/>
                <w:szCs w:val="24"/>
                <w:lang w:eastAsia="zh-CN"/>
              </w:rPr>
              <w:t>center</w:t>
            </w:r>
            <w:proofErr w:type="spellEnd"/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 xml:space="preserve">on-demand 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are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 same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,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F8454C">
              <w:rPr>
                <w:rFonts w:ascii="Times" w:hAnsi="Times"/>
                <w:lang w:eastAsia="ko-KR"/>
              </w:rPr>
              <w:t>Time-</w:t>
            </w:r>
            <w:r w:rsidRPr="00F8454C">
              <w:rPr>
                <w:rFonts w:ascii="Times" w:eastAsia="Batang" w:hAnsi="Times"/>
                <w:szCs w:val="24"/>
                <w:lang w:eastAsia="ko-KR"/>
              </w:rPr>
              <w:t>C: RAN1 specification has no restriction with regards to overlapping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>From RAN1 perspective,</w:t>
            </w:r>
          </w:p>
          <w:p w:rsidR="00E34CE1" w:rsidRPr="00F8454C" w:rsidRDefault="00E34CE1" w:rsidP="00DC61C1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F8454C">
              <w:rPr>
                <w:rFonts w:ascii="Times" w:hAnsi="Times"/>
                <w:lang w:eastAsia="ko-KR"/>
              </w:rPr>
              <w:t>Time-</w:t>
            </w:r>
            <w:r w:rsidRPr="00F8454C">
              <w:rPr>
                <w:rFonts w:ascii="Times" w:eastAsia="Batang" w:hAnsi="Times"/>
                <w:szCs w:val="24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:rsidR="00E34CE1" w:rsidRPr="00F8454C" w:rsidRDefault="00E34CE1" w:rsidP="00DC61C1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highlight w:val="yellow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highlight w:val="yellow"/>
                <w:lang w:eastAsia="ko-KR"/>
              </w:rPr>
              <w:t xml:space="preserve">Alt </w:t>
            </w:r>
            <w:r w:rsidRPr="00F8454C">
              <w:rPr>
                <w:rFonts w:ascii="Times" w:hAnsi="Times"/>
                <w:highlight w:val="yellow"/>
                <w:lang w:eastAsia="ko-KR"/>
              </w:rPr>
              <w:t>Time-</w:t>
            </w:r>
            <w:r w:rsidRPr="00F8454C">
              <w:rPr>
                <w:rFonts w:ascii="Times" w:eastAsia="Batang" w:hAnsi="Times"/>
                <w:szCs w:val="24"/>
                <w:highlight w:val="yellow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iCs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F8454C">
              <w:rPr>
                <w:rFonts w:ascii="Times" w:hAnsi="Times"/>
                <w:lang w:eastAsia="ko-KR"/>
              </w:rPr>
              <w:t>Time-</w:t>
            </w: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C1 or Alt </w:t>
            </w:r>
            <w:r w:rsidRPr="00F8454C">
              <w:rPr>
                <w:rFonts w:ascii="Times" w:hAnsi="Times"/>
                <w:lang w:eastAsia="ko-KR"/>
              </w:rPr>
              <w:t>Time-</w:t>
            </w:r>
            <w:r w:rsidRPr="00F8454C">
              <w:rPr>
                <w:rFonts w:ascii="Times" w:eastAsia="Batang" w:hAnsi="Times"/>
                <w:szCs w:val="24"/>
                <w:lang w:eastAsia="ko-KR"/>
              </w:rPr>
              <w:t>C2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 w:rsidR="00E34CE1" w:rsidRPr="00F8454C" w:rsidRDefault="00E34CE1" w:rsidP="00DC61C1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val="en-US" w:eastAsia="ko-KR"/>
              </w:rPr>
              <w:t>FFS: Whether half frame index is the same or different for AO-SSB and OD-SSB</w:t>
            </w:r>
          </w:p>
          <w:p w:rsidR="00E34CE1" w:rsidRPr="00F8454C" w:rsidRDefault="00E34CE1" w:rsidP="00DC61C1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F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F8454C">
              <w:rPr>
                <w:rFonts w:ascii="Times" w:eastAsia="Batang" w:hAnsi="Times" w:cs="Arial"/>
                <w:szCs w:val="24"/>
                <w:lang w:eastAsia="zh-CN"/>
              </w:rPr>
              <w:t>cent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e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>r</w:t>
            </w:r>
            <w:proofErr w:type="spellEnd"/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 xml:space="preserve">on-demand 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are</w:t>
            </w: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 xml:space="preserve"> </w:t>
            </w:r>
            <w:r w:rsidRPr="00F8454C">
              <w:rPr>
                <w:rFonts w:ascii="Times" w:eastAsia="Batang" w:hAnsi="Times" w:cs="Arial"/>
                <w:szCs w:val="24"/>
                <w:lang w:eastAsia="ko-KR"/>
              </w:rPr>
              <w:t>different,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F8454C">
              <w:rPr>
                <w:rFonts w:ascii="Times" w:hAnsi="Times"/>
                <w:lang w:eastAsia="ko-KR"/>
              </w:rPr>
              <w:t>Time-</w:t>
            </w:r>
            <w:r w:rsidRPr="00F8454C">
              <w:rPr>
                <w:rFonts w:ascii="Times" w:eastAsia="Batang" w:hAnsi="Times"/>
                <w:szCs w:val="24"/>
                <w:lang w:eastAsia="ko-KR"/>
              </w:rPr>
              <w:t>C: RAN1 specification has no restriction with regards to overlapping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>UE assumes that frequency resources of always-on SSB are not overlapped with those of on-demand SSB in frequency domain.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 w:cs="Arial"/>
                <w:szCs w:val="24"/>
                <w:lang w:eastAsia="zh-CN"/>
              </w:rPr>
              <w:t>AO-SSB and OD-SSB are located in the same BWP</w:t>
            </w:r>
          </w:p>
          <w:p w:rsidR="00E34CE1" w:rsidRPr="00F8454C" w:rsidRDefault="00E34CE1" w:rsidP="00DC61C1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:rsidR="00E34CE1" w:rsidRPr="00F8454C" w:rsidRDefault="00E34CE1" w:rsidP="00DC61C1">
            <w:pPr>
              <w:numPr>
                <w:ilvl w:val="0"/>
                <w:numId w:val="9"/>
              </w:numPr>
              <w:snapToGrid w:val="0"/>
              <w:spacing w:after="120"/>
              <w:ind w:left="714" w:hanging="357"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F8454C">
              <w:rPr>
                <w:rFonts w:ascii="Times" w:eastAsia="Batang" w:hAnsi="Times"/>
                <w:szCs w:val="24"/>
                <w:lang w:eastAsia="ko-KR"/>
              </w:rPr>
              <w:t>NOTE: AO-SSB periodicity is not adapted</w:t>
            </w:r>
          </w:p>
        </w:tc>
      </w:tr>
    </w:tbl>
    <w:p w:rsidR="00E34CE1" w:rsidRPr="00F8454C" w:rsidRDefault="00E34CE1" w:rsidP="00E34CE1">
      <w:pPr>
        <w:spacing w:before="240" w:after="120"/>
        <w:rPr>
          <w:sz w:val="21"/>
          <w:szCs w:val="21"/>
          <w:lang w:eastAsia="zh-CN"/>
        </w:rPr>
      </w:pPr>
      <w:r w:rsidRPr="00F8454C">
        <w:rPr>
          <w:rFonts w:hint="eastAsia"/>
          <w:sz w:val="21"/>
          <w:szCs w:val="21"/>
          <w:lang w:eastAsia="zh-CN"/>
        </w:rPr>
        <w:t xml:space="preserve">In the last </w:t>
      </w:r>
      <w:r w:rsidRPr="00F8454C">
        <w:rPr>
          <w:sz w:val="21"/>
          <w:szCs w:val="21"/>
          <w:lang w:eastAsia="zh-CN"/>
        </w:rPr>
        <w:t>meeting</w:t>
      </w:r>
      <w:r w:rsidRPr="00F8454C">
        <w:rPr>
          <w:rFonts w:hint="eastAsia"/>
          <w:sz w:val="21"/>
          <w:szCs w:val="21"/>
          <w:lang w:eastAsia="zh-CN"/>
        </w:rPr>
        <w:t xml:space="preserve">, RAN4 discussed whether to define the requirements for </w:t>
      </w:r>
      <w:r w:rsidRPr="00F8454C">
        <w:rPr>
          <w:sz w:val="21"/>
          <w:szCs w:val="21"/>
          <w:lang w:eastAsia="zh-CN"/>
        </w:rPr>
        <w:t>Alt Time-C2</w:t>
      </w:r>
      <w:r w:rsidRPr="00F8454C">
        <w:rPr>
          <w:rFonts w:hint="eastAsia"/>
          <w:sz w:val="21"/>
          <w:szCs w:val="21"/>
          <w:lang w:eastAsia="zh-CN"/>
        </w:rPr>
        <w:t xml:space="preserve"> defined in RAN1, but there was still no consensus for this issue. The two options are copied as below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E34CE1">
        <w:tc>
          <w:tcPr>
            <w:tcW w:w="9857" w:type="dxa"/>
          </w:tcPr>
          <w:p w:rsidR="00E34CE1" w:rsidRPr="00F8454C" w:rsidRDefault="00E34CE1" w:rsidP="00E34CE1">
            <w:pPr>
              <w:spacing w:after="120"/>
            </w:pPr>
            <w:r w:rsidRPr="00F8454C">
              <w:rPr>
                <w:highlight w:val="green"/>
              </w:rPr>
              <w:t>Agreement</w:t>
            </w:r>
          </w:p>
          <w:p w:rsidR="00E34CE1" w:rsidRPr="00F8454C" w:rsidRDefault="00E34CE1" w:rsidP="00DC61C1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F8454C">
              <w:rPr>
                <w:sz w:val="20"/>
                <w:szCs w:val="20"/>
              </w:rPr>
              <w:t xml:space="preserve">Option 1: Define the requirement based on OD-SSB periodicity. </w:t>
            </w:r>
          </w:p>
          <w:p w:rsidR="00E34CE1" w:rsidRPr="00F8454C" w:rsidRDefault="00E34CE1" w:rsidP="00DC61C1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</w:pPr>
            <w:r w:rsidRPr="00F8454C">
              <w:rPr>
                <w:sz w:val="20"/>
                <w:szCs w:val="20"/>
              </w:rPr>
              <w:t>Option 2: Not to define requirement.</w:t>
            </w:r>
          </w:p>
        </w:tc>
      </w:tr>
    </w:tbl>
    <w:p w:rsidR="00B221CE" w:rsidRPr="00F8454C" w:rsidRDefault="00E34CE1" w:rsidP="00E34CE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" w:eastAsiaTheme="minorEastAsia" w:hAnsi="Times"/>
          <w:sz w:val="21"/>
          <w:szCs w:val="21"/>
          <w:lang w:eastAsia="zh-CN"/>
        </w:rPr>
      </w:pPr>
      <w:r w:rsidRPr="00F8454C">
        <w:rPr>
          <w:rFonts w:hint="eastAsia"/>
          <w:sz w:val="21"/>
          <w:szCs w:val="21"/>
          <w:lang w:eastAsia="zh-CN"/>
        </w:rPr>
        <w:t>For</w:t>
      </w:r>
      <w:r w:rsidRPr="00F8454C">
        <w:rPr>
          <w:sz w:val="21"/>
          <w:szCs w:val="21"/>
          <w:lang w:eastAsia="zh-CN"/>
        </w:rPr>
        <w:t xml:space="preserve"> Alt Time-C</w:t>
      </w:r>
      <w:r w:rsidRPr="00F8454C">
        <w:rPr>
          <w:rFonts w:hint="eastAsia"/>
          <w:sz w:val="21"/>
          <w:szCs w:val="21"/>
          <w:lang w:eastAsia="zh-CN"/>
        </w:rPr>
        <w:t xml:space="preserve">2, if </w:t>
      </w:r>
      <w:r w:rsidRPr="00F8454C">
        <w:rPr>
          <w:rFonts w:ascii="Times" w:eastAsia="Batang" w:hAnsi="Times"/>
          <w:sz w:val="21"/>
          <w:szCs w:val="21"/>
          <w:lang w:eastAsia="ko-KR"/>
        </w:rPr>
        <w:t>the union of AO-SSB transmission and OD-SSB transmission has a non-periodic time domain pattern</w:t>
      </w:r>
      <w:r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, 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we think that </w:t>
      </w:r>
      <w:r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RAN4 also can define the related </w:t>
      </w:r>
      <w:r w:rsidRPr="00F8454C">
        <w:rPr>
          <w:rFonts w:ascii="Times" w:eastAsia="Batang" w:hAnsi="Times"/>
          <w:sz w:val="21"/>
          <w:szCs w:val="21"/>
          <w:lang w:eastAsia="ko-KR"/>
        </w:rPr>
        <w:t>requirement</w:t>
      </w:r>
      <w:r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s for this case. In our view, 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RAN1 has agreed this </w:t>
      </w:r>
      <w:r w:rsidR="00B221CE" w:rsidRPr="00F8454C">
        <w:rPr>
          <w:rFonts w:ascii="Times" w:eastAsiaTheme="minorEastAsia" w:hAnsi="Times"/>
          <w:sz w:val="21"/>
          <w:szCs w:val="21"/>
          <w:lang w:eastAsia="zh-CN"/>
        </w:rPr>
        <w:t>scen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>ario, if RAN4 doesn</w:t>
      </w:r>
      <w:r w:rsidR="00B221CE" w:rsidRPr="00F8454C">
        <w:rPr>
          <w:rFonts w:ascii="Times" w:eastAsiaTheme="minorEastAsia" w:hAnsi="Times"/>
          <w:sz w:val="21"/>
          <w:szCs w:val="21"/>
          <w:lang w:eastAsia="zh-CN"/>
        </w:rPr>
        <w:t>’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t define the related </w:t>
      </w:r>
      <w:r w:rsidR="00B221CE" w:rsidRPr="00F8454C">
        <w:rPr>
          <w:rFonts w:ascii="Times" w:eastAsiaTheme="minorEastAsia" w:hAnsi="Times"/>
          <w:sz w:val="21"/>
          <w:szCs w:val="21"/>
          <w:lang w:eastAsia="zh-CN"/>
        </w:rPr>
        <w:t>requirement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, the </w:t>
      </w:r>
      <w:r w:rsidR="00B221CE" w:rsidRPr="00F8454C">
        <w:rPr>
          <w:rFonts w:ascii="Times" w:eastAsiaTheme="minorEastAsia" w:hAnsi="Times"/>
          <w:sz w:val="21"/>
          <w:szCs w:val="21"/>
          <w:lang w:eastAsia="zh-CN"/>
        </w:rPr>
        <w:t>scen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ario is limited. </w:t>
      </w:r>
      <w:r w:rsidR="00B221CE" w:rsidRPr="00F8454C">
        <w:rPr>
          <w:rFonts w:ascii="Times" w:eastAsiaTheme="minorEastAsia" w:hAnsi="Times"/>
          <w:sz w:val="21"/>
          <w:szCs w:val="21"/>
          <w:lang w:eastAsia="zh-CN"/>
        </w:rPr>
        <w:t>Moreover, defining the relevant requirements is not very complicated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, and </w:t>
      </w:r>
      <w:r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a simple method is that </w:t>
      </w:r>
      <w:r w:rsidRPr="00F8454C">
        <w:rPr>
          <w:rFonts w:ascii="Times" w:eastAsia="Batang" w:hAnsi="Times"/>
          <w:sz w:val="21"/>
          <w:szCs w:val="21"/>
          <w:lang w:eastAsia="ko-KR"/>
        </w:rPr>
        <w:t>UE follows the OD-SSB periodicity to perform measurement in FMW.</w:t>
      </w:r>
      <w:r w:rsidR="00B221CE"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 </w:t>
      </w:r>
    </w:p>
    <w:p w:rsidR="00E34CE1" w:rsidRPr="00F8454C" w:rsidRDefault="00B221CE" w:rsidP="00E34CE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F8454C">
        <w:rPr>
          <w:rFonts w:ascii="Times" w:eastAsiaTheme="minorEastAsia" w:hAnsi="Times" w:hint="eastAsia"/>
          <w:sz w:val="21"/>
          <w:szCs w:val="21"/>
          <w:lang w:eastAsia="zh-CN"/>
        </w:rPr>
        <w:t xml:space="preserve">Also, some companies pointed that the </w:t>
      </w:r>
      <w:r w:rsidRPr="00F8454C">
        <w:rPr>
          <w:rFonts w:hint="eastAsia"/>
          <w:sz w:val="21"/>
          <w:szCs w:val="21"/>
          <w:lang w:eastAsia="zh-CN"/>
        </w:rPr>
        <w:t>s</w:t>
      </w:r>
      <w:r w:rsidRPr="00F8454C">
        <w:rPr>
          <w:sz w:val="21"/>
          <w:szCs w:val="21"/>
        </w:rPr>
        <w:t xml:space="preserve">cheduling restriction </w:t>
      </w:r>
      <w:r w:rsidR="00F14F59" w:rsidRPr="00F8454C">
        <w:rPr>
          <w:rFonts w:hint="eastAsia"/>
          <w:sz w:val="21"/>
          <w:szCs w:val="21"/>
          <w:lang w:eastAsia="zh-CN"/>
        </w:rPr>
        <w:t xml:space="preserve">for </w:t>
      </w:r>
      <w:r w:rsidRPr="00F8454C">
        <w:rPr>
          <w:sz w:val="21"/>
          <w:szCs w:val="21"/>
        </w:rPr>
        <w:t>AO-SSB</w:t>
      </w:r>
      <w:r w:rsidRPr="00F8454C">
        <w:rPr>
          <w:rFonts w:hint="eastAsia"/>
          <w:sz w:val="21"/>
          <w:szCs w:val="21"/>
          <w:lang w:eastAsia="zh-CN"/>
        </w:rPr>
        <w:t xml:space="preserve"> is not clear enough. In our view, </w:t>
      </w:r>
      <w:r w:rsidR="00F14F59" w:rsidRPr="00F8454C">
        <w:rPr>
          <w:rFonts w:hint="eastAsia"/>
          <w:sz w:val="21"/>
          <w:szCs w:val="21"/>
          <w:lang w:eastAsia="zh-CN"/>
        </w:rPr>
        <w:t>there is no need to consider the s</w:t>
      </w:r>
      <w:r w:rsidR="00F14F59" w:rsidRPr="00F8454C">
        <w:rPr>
          <w:sz w:val="21"/>
          <w:szCs w:val="21"/>
        </w:rPr>
        <w:t xml:space="preserve">cheduling restriction </w:t>
      </w:r>
      <w:r w:rsidR="00F14F59" w:rsidRPr="00F8454C">
        <w:rPr>
          <w:rFonts w:hint="eastAsia"/>
          <w:sz w:val="21"/>
          <w:szCs w:val="21"/>
          <w:lang w:eastAsia="zh-CN"/>
        </w:rPr>
        <w:t xml:space="preserve">for </w:t>
      </w:r>
      <w:r w:rsidR="00F14F59" w:rsidRPr="00F8454C">
        <w:rPr>
          <w:sz w:val="21"/>
          <w:szCs w:val="21"/>
        </w:rPr>
        <w:t>AO-SSB</w:t>
      </w:r>
      <w:r w:rsidR="00F14F59" w:rsidRPr="00F8454C">
        <w:rPr>
          <w:rFonts w:hint="eastAsia"/>
          <w:sz w:val="21"/>
          <w:szCs w:val="21"/>
          <w:lang w:eastAsia="zh-CN"/>
        </w:rPr>
        <w:t>.</w:t>
      </w:r>
    </w:p>
    <w:p w:rsidR="00E34CE1" w:rsidRPr="00F8454C" w:rsidRDefault="00E34CE1" w:rsidP="00E34CE1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sz w:val="21"/>
          <w:szCs w:val="21"/>
          <w:lang w:eastAsia="zh-CN"/>
        </w:rPr>
      </w:pPr>
      <w:r w:rsidRPr="00F8454C">
        <w:rPr>
          <w:rFonts w:hint="eastAsia"/>
          <w:b/>
          <w:sz w:val="21"/>
          <w:szCs w:val="21"/>
          <w:lang w:eastAsia="zh-CN"/>
        </w:rPr>
        <w:t>Proposal</w:t>
      </w:r>
      <w:r w:rsidR="00057131" w:rsidRPr="00F8454C">
        <w:rPr>
          <w:rFonts w:hint="eastAsia"/>
          <w:b/>
          <w:sz w:val="21"/>
          <w:szCs w:val="21"/>
          <w:lang w:eastAsia="zh-CN"/>
        </w:rPr>
        <w:t xml:space="preserve"> 3</w:t>
      </w:r>
      <w:r w:rsidRPr="00F8454C">
        <w:rPr>
          <w:rFonts w:hint="eastAsia"/>
          <w:b/>
          <w:sz w:val="21"/>
          <w:szCs w:val="21"/>
          <w:lang w:eastAsia="zh-CN"/>
        </w:rPr>
        <w:t xml:space="preserve">: </w:t>
      </w:r>
      <w:r w:rsidRPr="00F8454C">
        <w:rPr>
          <w:b/>
          <w:sz w:val="21"/>
          <w:szCs w:val="21"/>
          <w:lang w:eastAsia="zh-CN"/>
        </w:rPr>
        <w:t>RAN4 to define requirement</w:t>
      </w:r>
      <w:r w:rsidRPr="00F8454C">
        <w:rPr>
          <w:rFonts w:hint="eastAsia"/>
          <w:b/>
          <w:sz w:val="21"/>
          <w:szCs w:val="21"/>
          <w:lang w:eastAsia="zh-CN"/>
        </w:rPr>
        <w:t>s</w:t>
      </w:r>
      <w:r w:rsidRPr="00F8454C">
        <w:rPr>
          <w:b/>
          <w:sz w:val="21"/>
          <w:szCs w:val="21"/>
          <w:lang w:eastAsia="zh-CN"/>
        </w:rPr>
        <w:t xml:space="preserve"> for Alt Time-C2</w:t>
      </w:r>
      <w:r w:rsidRPr="00F8454C">
        <w:rPr>
          <w:rFonts w:hint="eastAsia"/>
          <w:b/>
          <w:sz w:val="21"/>
          <w:szCs w:val="21"/>
          <w:lang w:eastAsia="zh-CN"/>
        </w:rPr>
        <w:t xml:space="preserve"> defined by RAN1</w:t>
      </w:r>
      <w:r w:rsidRPr="00F8454C">
        <w:rPr>
          <w:b/>
          <w:sz w:val="21"/>
          <w:szCs w:val="21"/>
          <w:lang w:eastAsia="zh-CN"/>
        </w:rPr>
        <w:t>.</w:t>
      </w:r>
    </w:p>
    <w:p w:rsidR="00E34CE1" w:rsidRPr="00F8454C" w:rsidRDefault="00E34CE1" w:rsidP="00DC61C1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b/>
          <w:szCs w:val="21"/>
        </w:rPr>
      </w:pPr>
      <w:r w:rsidRPr="00F8454C">
        <w:rPr>
          <w:b/>
          <w:szCs w:val="21"/>
        </w:rPr>
        <w:t>UE follows the OD-SSB periodicity to perform measurement in FMW.</w:t>
      </w:r>
    </w:p>
    <w:p w:rsidR="00E34CE1" w:rsidRPr="00F8454C" w:rsidRDefault="00F14F59" w:rsidP="00F14F5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F8454C">
        <w:rPr>
          <w:rFonts w:hint="eastAsia"/>
          <w:b/>
          <w:sz w:val="21"/>
          <w:szCs w:val="21"/>
          <w:lang w:eastAsia="zh-CN"/>
        </w:rPr>
        <w:t xml:space="preserve">Proposal </w:t>
      </w:r>
      <w:r w:rsidR="00057131" w:rsidRPr="00F8454C">
        <w:rPr>
          <w:rFonts w:hint="eastAsia"/>
          <w:b/>
          <w:sz w:val="21"/>
          <w:szCs w:val="21"/>
          <w:lang w:eastAsia="zh-CN"/>
        </w:rPr>
        <w:t>4</w:t>
      </w:r>
      <w:r w:rsidRPr="00F8454C">
        <w:rPr>
          <w:rFonts w:hint="eastAsia"/>
          <w:b/>
          <w:sz w:val="21"/>
          <w:szCs w:val="21"/>
          <w:lang w:eastAsia="zh-CN"/>
        </w:rPr>
        <w:t>: There is no need to consider the s</w:t>
      </w:r>
      <w:r w:rsidRPr="00F8454C">
        <w:rPr>
          <w:b/>
          <w:sz w:val="21"/>
          <w:szCs w:val="21"/>
        </w:rPr>
        <w:t xml:space="preserve">cheduling restriction </w:t>
      </w:r>
      <w:r w:rsidRPr="00F8454C">
        <w:rPr>
          <w:rFonts w:hint="eastAsia"/>
          <w:b/>
          <w:sz w:val="21"/>
          <w:szCs w:val="21"/>
          <w:lang w:eastAsia="zh-CN"/>
        </w:rPr>
        <w:t xml:space="preserve">for </w:t>
      </w:r>
      <w:r w:rsidRPr="00F8454C">
        <w:rPr>
          <w:b/>
          <w:sz w:val="21"/>
          <w:szCs w:val="21"/>
        </w:rPr>
        <w:t>AO-SSB</w:t>
      </w:r>
      <w:r w:rsidRPr="00F8454C">
        <w:rPr>
          <w:rFonts w:hint="eastAsia"/>
          <w:b/>
          <w:sz w:val="21"/>
          <w:szCs w:val="21"/>
          <w:lang w:eastAsia="zh-CN"/>
        </w:rPr>
        <w:t>.</w:t>
      </w:r>
    </w:p>
    <w:p w:rsidR="00E016BE" w:rsidRPr="00F8454C" w:rsidRDefault="00E016BE" w:rsidP="00753E5C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1"/>
          <w:u w:val="single"/>
          <w:lang w:val="en-US" w:eastAsia="ko-KR"/>
        </w:rPr>
      </w:pPr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>Requirement for</w:t>
      </w:r>
      <w:bookmarkStart w:id="7" w:name="OLE_LINK26"/>
      <w:bookmarkStart w:id="8" w:name="OLE_LINK27"/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 xml:space="preserve"> s</w:t>
      </w:r>
      <w:bookmarkStart w:id="9" w:name="OLE_LINK49"/>
      <w:bookmarkStart w:id="10" w:name="OLE_LINK50"/>
      <w:r w:rsidRPr="00F8454C">
        <w:rPr>
          <w:rFonts w:ascii="Times New Roman" w:eastAsiaTheme="majorEastAsia" w:hAnsi="Times New Roman" w:hint="eastAsia"/>
          <w:b/>
          <w:bCs/>
          <w:sz w:val="21"/>
          <w:u w:val="single"/>
          <w:lang w:val="en-US" w:eastAsia="ko-KR"/>
        </w:rPr>
        <w:t>cenario 3</w:t>
      </w:r>
      <w:bookmarkEnd w:id="9"/>
      <w:bookmarkEnd w:id="10"/>
      <w:r w:rsidRPr="00F8454C">
        <w:rPr>
          <w:rFonts w:ascii="Times New Roman" w:eastAsiaTheme="majorEastAsia" w:hAnsi="Times New Roman"/>
          <w:b/>
          <w:bCs/>
          <w:sz w:val="21"/>
          <w:u w:val="single"/>
          <w:lang w:val="en-US" w:eastAsia="ko-KR"/>
        </w:rPr>
        <w:t xml:space="preserve"> (OD-SSB and always-on SSB are within different frequencies)</w:t>
      </w:r>
      <w:bookmarkEnd w:id="7"/>
      <w:bookmarkEnd w:id="8"/>
    </w:p>
    <w:p w:rsidR="00057131" w:rsidRPr="00F8454C" w:rsidRDefault="00057131" w:rsidP="0005713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For </w:t>
      </w:r>
      <w:r w:rsidRPr="00F8454C">
        <w:rPr>
          <w:sz w:val="21"/>
          <w:lang w:eastAsia="zh-CN"/>
        </w:rPr>
        <w:t>scenario 3 (OD-SSB and always-on SSB are within different frequencies)</w:t>
      </w:r>
      <w:r w:rsidRPr="00F8454C">
        <w:rPr>
          <w:rFonts w:hint="eastAsia"/>
          <w:sz w:val="21"/>
          <w:lang w:eastAsia="zh-CN"/>
        </w:rPr>
        <w:t>, the agreements reached in RAN1#120 meeting is copied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5E446D">
        <w:tc>
          <w:tcPr>
            <w:tcW w:w="9857" w:type="dxa"/>
          </w:tcPr>
          <w:p w:rsidR="00057131" w:rsidRPr="00F8454C" w:rsidRDefault="00057131" w:rsidP="005E446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b/>
                <w:bCs/>
                <w:lang w:eastAsia="zh-CN"/>
              </w:rPr>
              <w:t>Agreement</w:t>
            </w:r>
          </w:p>
          <w:p w:rsidR="00057131" w:rsidRPr="00F8454C" w:rsidRDefault="00057131" w:rsidP="005E446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lang w:val="en-US" w:eastAsia="zh-CN"/>
              </w:rPr>
              <w:t>Regarding the relation in terms of frequency location (i.e., center frequency) between the always-on SSB and on-</w:t>
            </w:r>
            <w:r w:rsidRPr="00F8454C">
              <w:rPr>
                <w:lang w:val="en-US" w:eastAsia="zh-CN"/>
              </w:rPr>
              <w:lastRenderedPageBreak/>
              <w:t>demand SSB,</w:t>
            </w:r>
          </w:p>
          <w:p w:rsidR="00057131" w:rsidRPr="00F8454C" w:rsidRDefault="00057131" w:rsidP="00DC61C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00F8454C">
              <w:rPr>
                <w:lang w:eastAsia="zh-CN"/>
              </w:rPr>
              <w:t xml:space="preserve">Alt 1: </w:t>
            </w:r>
            <w:r w:rsidRPr="00F8454C">
              <w:rPr>
                <w:lang w:val="en-US" w:eastAsia="zh-CN"/>
              </w:rPr>
              <w:t xml:space="preserve">If always-on SSB is CD-SSB on a synchronization raster, </w:t>
            </w:r>
            <w:r w:rsidRPr="00F8454C">
              <w:rPr>
                <w:lang w:eastAsia="zh-CN"/>
              </w:rPr>
              <w:t>the frequency location of on-demand SSB is different from the frequency location of always-on SSB.</w:t>
            </w:r>
          </w:p>
          <w:p w:rsidR="00057131" w:rsidRPr="00F8454C" w:rsidRDefault="00057131" w:rsidP="00DC61C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lang w:eastAsia="zh-CN"/>
              </w:rPr>
              <w:t>On-demand SSB is not on sync raster</w:t>
            </w:r>
          </w:p>
          <w:p w:rsidR="00057131" w:rsidRPr="00F8454C" w:rsidRDefault="00057131" w:rsidP="00DC61C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lang w:eastAsia="zh-CN"/>
              </w:rPr>
              <w:t>AO-SSB and OD-SSB are located in the same BWP</w:t>
            </w:r>
          </w:p>
          <w:p w:rsidR="00057131" w:rsidRPr="00F8454C" w:rsidRDefault="00057131" w:rsidP="00DC61C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lang w:eastAsia="zh-CN"/>
              </w:rPr>
              <w:t>FFS: Additional conditions</w:t>
            </w:r>
          </w:p>
          <w:p w:rsidR="00057131" w:rsidRPr="00F8454C" w:rsidRDefault="00057131" w:rsidP="00DC61C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lang w:eastAsia="zh-CN"/>
              </w:rPr>
              <w:t>Subject to separate UE capability</w:t>
            </w:r>
          </w:p>
          <w:p w:rsidR="00057131" w:rsidRPr="00F8454C" w:rsidRDefault="00057131" w:rsidP="00DC61C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F8454C">
              <w:rPr>
                <w:lang w:eastAsia="zh-CN"/>
              </w:rPr>
              <w:t>Note: UE is not required to measure both AO-SSB and OD-SSB</w:t>
            </w:r>
          </w:p>
        </w:tc>
      </w:tr>
    </w:tbl>
    <w:p w:rsidR="00057131" w:rsidRPr="00F8454C" w:rsidRDefault="00057131" w:rsidP="00057131">
      <w:pPr>
        <w:spacing w:before="240" w:after="120"/>
        <w:rPr>
          <w:sz w:val="21"/>
          <w:lang w:eastAsia="zh-CN"/>
        </w:rPr>
      </w:pPr>
      <w:r w:rsidRPr="00F8454C">
        <w:rPr>
          <w:sz w:val="21"/>
          <w:lang w:eastAsia="zh-CN"/>
        </w:rPr>
        <w:lastRenderedPageBreak/>
        <w:t xml:space="preserve">RAN4 discussed whether </w:t>
      </w:r>
      <w:r w:rsidRPr="00F8454C">
        <w:rPr>
          <w:rFonts w:hint="eastAsia"/>
          <w:sz w:val="21"/>
          <w:lang w:eastAsia="zh-CN"/>
        </w:rPr>
        <w:t>to define the related requirements for the above scenario, but there was still no consensus for this issue. The tw</w:t>
      </w:r>
      <w:r w:rsidR="00951854" w:rsidRPr="00F8454C">
        <w:rPr>
          <w:rFonts w:hint="eastAsia"/>
          <w:sz w:val="21"/>
          <w:lang w:eastAsia="zh-CN"/>
        </w:rPr>
        <w:t>o options are copied as below [1</w:t>
      </w:r>
      <w:r w:rsidRPr="00F8454C">
        <w:rPr>
          <w:rFonts w:hint="eastAsia"/>
          <w:sz w:val="21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057131">
        <w:tc>
          <w:tcPr>
            <w:tcW w:w="9857" w:type="dxa"/>
          </w:tcPr>
          <w:p w:rsidR="00057131" w:rsidRPr="00F8454C" w:rsidRDefault="00057131" w:rsidP="00057131">
            <w:pPr>
              <w:spacing w:after="120"/>
            </w:pPr>
            <w:r w:rsidRPr="00F8454C">
              <w:rPr>
                <w:highlight w:val="green"/>
              </w:rPr>
              <w:t>Agreement</w:t>
            </w:r>
          </w:p>
          <w:p w:rsidR="00057131" w:rsidRPr="00F8454C" w:rsidRDefault="00057131" w:rsidP="0005713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Theme="minorEastAsia"/>
                <w:iCs/>
                <w:szCs w:val="22"/>
                <w:lang w:eastAsia="zh-CN"/>
              </w:rPr>
            </w:pPr>
            <w:r w:rsidRPr="00F8454C">
              <w:rPr>
                <w:rFonts w:eastAsiaTheme="minorEastAsia"/>
                <w:iCs/>
                <w:szCs w:val="22"/>
                <w:lang w:eastAsia="zh-CN"/>
              </w:rPr>
              <w:t xml:space="preserve">RAN4 to first discuss the RAN4 impact based on RAN2 LS R2-2503015. </w:t>
            </w:r>
          </w:p>
          <w:p w:rsidR="00057131" w:rsidRPr="00F8454C" w:rsidRDefault="00057131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rPr>
                <w:rFonts w:eastAsiaTheme="minorEastAsia"/>
                <w:iCs/>
                <w:szCs w:val="22"/>
              </w:rPr>
            </w:pPr>
            <w:r w:rsidRPr="00F8454C">
              <w:rPr>
                <w:rFonts w:eastAsiaTheme="minorEastAsia" w:hint="eastAsia"/>
                <w:iCs/>
                <w:szCs w:val="22"/>
                <w:lang w:val="en-US"/>
              </w:rPr>
              <w:t xml:space="preserve">Option 1: </w:t>
            </w:r>
            <w:r w:rsidRPr="00F8454C">
              <w:rPr>
                <w:rFonts w:eastAsiaTheme="minorEastAsia" w:hint="eastAsia"/>
                <w:iCs/>
                <w:szCs w:val="22"/>
              </w:rPr>
              <w:t>RAN4 to define requirement for different frequenc</w:t>
            </w:r>
            <w:r w:rsidRPr="00F8454C">
              <w:rPr>
                <w:rFonts w:eastAsiaTheme="minorEastAsia"/>
                <w:iCs/>
                <w:szCs w:val="22"/>
              </w:rPr>
              <w:t xml:space="preserve">ies </w:t>
            </w:r>
          </w:p>
          <w:p w:rsidR="00057131" w:rsidRPr="00F8454C" w:rsidRDefault="00057131" w:rsidP="00DC61C1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Theme="minorEastAsia"/>
                <w:iCs/>
                <w:szCs w:val="22"/>
                <w:lang w:eastAsia="zh-CN"/>
              </w:rPr>
            </w:pPr>
            <w:r w:rsidRPr="00F8454C">
              <w:rPr>
                <w:rFonts w:eastAsiaTheme="minorEastAsia" w:hint="eastAsia"/>
                <w:iCs/>
                <w:szCs w:val="22"/>
                <w:lang w:eastAsia="zh-CN"/>
              </w:rPr>
              <w:t xml:space="preserve">Option 2: </w:t>
            </w:r>
            <w:r w:rsidRPr="00F8454C">
              <w:rPr>
                <w:rFonts w:eastAsiaTheme="minorEastAsia" w:hint="eastAsia"/>
                <w:lang w:eastAsia="zh-CN"/>
              </w:rPr>
              <w:t xml:space="preserve">RAN4 not </w:t>
            </w:r>
            <w:r w:rsidRPr="00F8454C">
              <w:rPr>
                <w:rFonts w:eastAsiaTheme="minorEastAsia"/>
                <w:lang w:eastAsia="zh-CN"/>
              </w:rPr>
              <w:t xml:space="preserve">to </w:t>
            </w:r>
            <w:r w:rsidRPr="00F8454C">
              <w:rPr>
                <w:rFonts w:eastAsiaTheme="minorEastAsia" w:hint="eastAsia"/>
                <w:lang w:eastAsia="zh-CN"/>
              </w:rPr>
              <w:t xml:space="preserve">define </w:t>
            </w:r>
            <w:r w:rsidRPr="00F8454C">
              <w:rPr>
                <w:lang w:eastAsia="ko-KR"/>
              </w:rPr>
              <w:t>requirements for</w:t>
            </w:r>
            <w:r w:rsidRPr="00F8454C">
              <w:rPr>
                <w:rFonts w:hint="eastAsia"/>
                <w:lang w:eastAsia="zh-CN"/>
              </w:rPr>
              <w:t xml:space="preserve"> different frequenc</w:t>
            </w:r>
            <w:r w:rsidRPr="00F8454C">
              <w:rPr>
                <w:lang w:eastAsia="zh-CN"/>
              </w:rPr>
              <w:t>ies</w:t>
            </w:r>
          </w:p>
        </w:tc>
      </w:tr>
    </w:tbl>
    <w:p w:rsidR="008C352B" w:rsidRPr="00F8454C" w:rsidRDefault="008C352B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In RAN2 #129-bis, there is a working assumption in the </w:t>
      </w:r>
      <w:r w:rsidR="005E446D" w:rsidRPr="00F8454C">
        <w:rPr>
          <w:rFonts w:hint="eastAsia"/>
          <w:sz w:val="21"/>
          <w:lang w:eastAsia="zh-CN"/>
        </w:rPr>
        <w:t xml:space="preserve">RAN2 </w:t>
      </w:r>
      <w:r w:rsidRPr="00F8454C">
        <w:rPr>
          <w:rFonts w:hint="eastAsia"/>
          <w:sz w:val="21"/>
          <w:lang w:eastAsia="zh-CN"/>
        </w:rPr>
        <w:t xml:space="preserve">LS </w:t>
      </w:r>
      <w:r w:rsidR="00023043" w:rsidRPr="00F8454C">
        <w:rPr>
          <w:sz w:val="21"/>
          <w:lang w:eastAsia="zh-CN"/>
        </w:rPr>
        <w:t>R2-2503015</w:t>
      </w:r>
      <w:r w:rsidR="00951854" w:rsidRPr="00F8454C">
        <w:rPr>
          <w:rFonts w:hint="eastAsia"/>
          <w:sz w:val="21"/>
          <w:lang w:eastAsia="zh-CN"/>
        </w:rPr>
        <w:t xml:space="preserve"> [5</w:t>
      </w:r>
      <w:r w:rsidR="00023043" w:rsidRPr="00F8454C">
        <w:rPr>
          <w:rFonts w:hint="eastAsia"/>
          <w:sz w:val="21"/>
          <w:lang w:eastAsia="zh-CN"/>
        </w:rPr>
        <w:t>]</w:t>
      </w:r>
      <w:r w:rsidRPr="00F8454C">
        <w:rPr>
          <w:rFonts w:hint="eastAsia"/>
          <w:sz w:val="21"/>
          <w:lang w:eastAsia="zh-CN"/>
        </w:rPr>
        <w:t>, which is as following: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8C352B">
        <w:tc>
          <w:tcPr>
            <w:tcW w:w="9857" w:type="dxa"/>
          </w:tcPr>
          <w:p w:rsidR="00023043" w:rsidRPr="00F8454C" w:rsidRDefault="00023043" w:rsidP="0002304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eastAsia="zh-CN"/>
              </w:rPr>
            </w:pPr>
            <w:r w:rsidRPr="00F8454C">
              <w:rPr>
                <w:rFonts w:hint="eastAsia"/>
                <w:lang w:eastAsia="zh-CN"/>
              </w:rPr>
              <w:t xml:space="preserve">Working assumption: </w:t>
            </w:r>
          </w:p>
          <w:p w:rsidR="008C352B" w:rsidRPr="00F8454C" w:rsidRDefault="00023043" w:rsidP="00DC61C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F8454C">
              <w:rPr>
                <w:lang w:eastAsia="zh-CN"/>
              </w:rPr>
              <w:t xml:space="preserve">When A-SSB and OD-SSB have different </w:t>
            </w:r>
            <w:proofErr w:type="spellStart"/>
            <w:r w:rsidRPr="00F8454C">
              <w:rPr>
                <w:lang w:eastAsia="zh-CN"/>
              </w:rPr>
              <w:t>center</w:t>
            </w:r>
            <w:proofErr w:type="spellEnd"/>
            <w:r w:rsidRPr="00F8454C">
              <w:rPr>
                <w:lang w:eastAsia="zh-CN"/>
              </w:rPr>
              <w:t xml:space="preserve"> frequency, introduce a new </w:t>
            </w:r>
            <w:proofErr w:type="spellStart"/>
            <w:r w:rsidRPr="00F8454C">
              <w:rPr>
                <w:lang w:eastAsia="zh-CN"/>
              </w:rPr>
              <w:t>servingCellMO</w:t>
            </w:r>
            <w:proofErr w:type="spellEnd"/>
            <w:r w:rsidRPr="00F8454C">
              <w:rPr>
                <w:lang w:eastAsia="zh-CN"/>
              </w:rPr>
              <w:t xml:space="preserve"> in </w:t>
            </w:r>
            <w:proofErr w:type="spellStart"/>
            <w:r w:rsidRPr="00F8454C">
              <w:rPr>
                <w:lang w:eastAsia="zh-CN"/>
              </w:rPr>
              <w:t>ServingCellConfig</w:t>
            </w:r>
            <w:proofErr w:type="spellEnd"/>
            <w:r w:rsidRPr="00F8454C">
              <w:rPr>
                <w:lang w:eastAsia="zh-CN"/>
              </w:rPr>
              <w:t xml:space="preserve"> to indicate MO of OD-SSB.</w:t>
            </w:r>
            <w:r w:rsidRPr="00F8454C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023043" w:rsidRPr="00F8454C" w:rsidRDefault="006A2D65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According to the above, </w:t>
      </w:r>
      <w:r w:rsidR="00023043" w:rsidRPr="00F8454C">
        <w:rPr>
          <w:rFonts w:hint="eastAsia"/>
          <w:sz w:val="21"/>
          <w:lang w:eastAsia="zh-CN"/>
        </w:rPr>
        <w:t xml:space="preserve">firstly RAN4 need to discuss what is the meaning of </w:t>
      </w:r>
      <w:r w:rsidR="00023043" w:rsidRPr="00F8454C">
        <w:rPr>
          <w:sz w:val="21"/>
          <w:lang w:eastAsia="zh-CN"/>
        </w:rPr>
        <w:t>‘UE is not required to measure both AO-SSB and OD-SSB’</w:t>
      </w:r>
      <w:r w:rsidR="00023043" w:rsidRPr="00F8454C">
        <w:rPr>
          <w:rFonts w:hint="eastAsia"/>
          <w:sz w:val="21"/>
          <w:lang w:eastAsia="zh-CN"/>
        </w:rPr>
        <w:t xml:space="preserve">, which directly </w:t>
      </w:r>
      <w:r w:rsidR="00023043" w:rsidRPr="00F8454C">
        <w:rPr>
          <w:sz w:val="21"/>
          <w:lang w:eastAsia="zh-CN"/>
        </w:rPr>
        <w:t>affects how RAN4 defines the relevant requirements</w:t>
      </w:r>
      <w:r w:rsidR="00023043" w:rsidRPr="00F8454C">
        <w:rPr>
          <w:rFonts w:hint="eastAsia"/>
          <w:sz w:val="21"/>
          <w:lang w:eastAsia="zh-CN"/>
        </w:rPr>
        <w:t>.</w:t>
      </w:r>
    </w:p>
    <w:p w:rsidR="00023043" w:rsidRPr="00F8454C" w:rsidRDefault="00023043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In our view, even though there are two </w:t>
      </w:r>
      <w:proofErr w:type="spellStart"/>
      <w:r w:rsidRPr="00F8454C">
        <w:rPr>
          <w:sz w:val="21"/>
          <w:lang w:eastAsia="zh-CN"/>
        </w:rPr>
        <w:t>servingCellMO</w:t>
      </w:r>
      <w:r w:rsidRPr="00F8454C">
        <w:rPr>
          <w:rFonts w:hint="eastAsia"/>
          <w:sz w:val="21"/>
          <w:lang w:eastAsia="zh-CN"/>
        </w:rPr>
        <w:t>s</w:t>
      </w:r>
      <w:proofErr w:type="spellEnd"/>
      <w:r w:rsidRPr="00F8454C">
        <w:rPr>
          <w:rFonts w:hint="eastAsia"/>
          <w:sz w:val="21"/>
          <w:lang w:eastAsia="zh-CN"/>
        </w:rPr>
        <w:t>, b</w:t>
      </w:r>
      <w:r w:rsidRPr="00F8454C">
        <w:rPr>
          <w:sz w:val="21"/>
          <w:lang w:eastAsia="zh-CN"/>
        </w:rPr>
        <w:t>ut</w:t>
      </w:r>
      <w:r w:rsidRPr="00F8454C">
        <w:rPr>
          <w:rFonts w:hint="eastAsia"/>
          <w:sz w:val="21"/>
          <w:lang w:eastAsia="zh-CN"/>
        </w:rPr>
        <w:t xml:space="preserve"> </w:t>
      </w:r>
      <w:r w:rsidRPr="00F8454C">
        <w:rPr>
          <w:sz w:val="21"/>
          <w:lang w:eastAsia="zh-CN"/>
        </w:rPr>
        <w:t xml:space="preserve">only one </w:t>
      </w:r>
      <w:proofErr w:type="spellStart"/>
      <w:r w:rsidR="008F0F05" w:rsidRPr="00F8454C">
        <w:rPr>
          <w:sz w:val="21"/>
          <w:lang w:eastAsia="zh-CN"/>
        </w:rPr>
        <w:t>servingCellMO</w:t>
      </w:r>
      <w:proofErr w:type="spellEnd"/>
      <w:r w:rsidRPr="00F8454C">
        <w:rPr>
          <w:sz w:val="21"/>
          <w:lang w:eastAsia="zh-CN"/>
        </w:rPr>
        <w:t xml:space="preserve"> is in effect</w:t>
      </w:r>
      <w:r w:rsidRPr="00F8454C">
        <w:rPr>
          <w:rFonts w:hint="eastAsia"/>
          <w:sz w:val="21"/>
          <w:lang w:eastAsia="zh-CN"/>
        </w:rPr>
        <w:t xml:space="preserve"> </w:t>
      </w:r>
      <w:r w:rsidRPr="00F8454C">
        <w:rPr>
          <w:sz w:val="21"/>
          <w:lang w:eastAsia="zh-CN"/>
        </w:rPr>
        <w:t xml:space="preserve">at the same time, which will </w:t>
      </w:r>
      <w:r w:rsidRPr="00F8454C">
        <w:rPr>
          <w:rFonts w:hint="eastAsia"/>
          <w:sz w:val="21"/>
          <w:lang w:eastAsia="zh-CN"/>
        </w:rPr>
        <w:t xml:space="preserve">also </w:t>
      </w:r>
      <w:r w:rsidRPr="00F8454C">
        <w:rPr>
          <w:sz w:val="21"/>
          <w:lang w:eastAsia="zh-CN"/>
        </w:rPr>
        <w:t xml:space="preserve">make the UE measurement </w:t>
      </w:r>
      <w:proofErr w:type="spellStart"/>
      <w:r w:rsidRPr="00F8454C">
        <w:rPr>
          <w:sz w:val="21"/>
          <w:lang w:eastAsia="zh-CN"/>
        </w:rPr>
        <w:t>behavior</w:t>
      </w:r>
      <w:proofErr w:type="spellEnd"/>
      <w:r w:rsidRPr="00F8454C">
        <w:rPr>
          <w:sz w:val="21"/>
          <w:lang w:eastAsia="zh-CN"/>
        </w:rPr>
        <w:t xml:space="preserve"> clearer</w:t>
      </w:r>
      <w:r w:rsidRPr="00F8454C">
        <w:rPr>
          <w:rFonts w:hint="eastAsia"/>
          <w:sz w:val="21"/>
          <w:lang w:eastAsia="zh-CN"/>
        </w:rPr>
        <w:t xml:space="preserve">. If RAN4 can reach the above consensus, we think that </w:t>
      </w:r>
      <w:r w:rsidR="008F0F05" w:rsidRPr="00F8454C">
        <w:rPr>
          <w:rFonts w:hint="eastAsia"/>
          <w:sz w:val="21"/>
          <w:lang w:eastAsia="zh-CN"/>
        </w:rPr>
        <w:t xml:space="preserve">it is feasible to define </w:t>
      </w:r>
      <w:r w:rsidR="008F0F05" w:rsidRPr="00F8454C">
        <w:rPr>
          <w:sz w:val="21"/>
          <w:lang w:eastAsia="zh-CN"/>
        </w:rPr>
        <w:t xml:space="preserve">requirement for </w:t>
      </w:r>
      <w:r w:rsidR="008F0F05" w:rsidRPr="00F8454C">
        <w:rPr>
          <w:rFonts w:hint="eastAsia"/>
          <w:sz w:val="21"/>
          <w:lang w:eastAsia="zh-CN"/>
        </w:rPr>
        <w:t>this case, and</w:t>
      </w:r>
      <w:r w:rsidR="008F0F05" w:rsidRPr="00F8454C">
        <w:rPr>
          <w:sz w:val="21"/>
          <w:lang w:eastAsia="zh-CN"/>
        </w:rPr>
        <w:t xml:space="preserve"> </w:t>
      </w:r>
      <w:r w:rsidRPr="00F8454C">
        <w:rPr>
          <w:rFonts w:hint="eastAsia"/>
          <w:sz w:val="21"/>
          <w:lang w:eastAsia="zh-CN"/>
        </w:rPr>
        <w:t>then we can further discuss how to define the requirements.</w:t>
      </w:r>
    </w:p>
    <w:p w:rsidR="008F0F05" w:rsidRPr="00F8454C" w:rsidRDefault="008F0F05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eastAsia="zh-CN"/>
        </w:rPr>
        <w:t>Proposal</w:t>
      </w:r>
      <w:r w:rsidR="00FE5630" w:rsidRPr="00F8454C">
        <w:rPr>
          <w:rFonts w:hint="eastAsia"/>
          <w:b/>
          <w:sz w:val="21"/>
          <w:lang w:eastAsia="zh-CN"/>
        </w:rPr>
        <w:t xml:space="preserve"> 5</w:t>
      </w:r>
      <w:r w:rsidRPr="00F8454C">
        <w:rPr>
          <w:rFonts w:hint="eastAsia"/>
          <w:b/>
          <w:sz w:val="21"/>
          <w:lang w:eastAsia="zh-CN"/>
        </w:rPr>
        <w:t xml:space="preserve">: RAN4 need to discuss what is the meaning of </w:t>
      </w:r>
      <w:r w:rsidRPr="00F8454C">
        <w:rPr>
          <w:b/>
          <w:sz w:val="21"/>
          <w:lang w:eastAsia="zh-CN"/>
        </w:rPr>
        <w:t>‘UE is not required to measure both AO-SSB and OD-SSB’</w:t>
      </w:r>
      <w:r w:rsidRPr="00F8454C">
        <w:rPr>
          <w:rFonts w:hint="eastAsia"/>
          <w:b/>
          <w:sz w:val="21"/>
          <w:lang w:eastAsia="zh-CN"/>
        </w:rPr>
        <w:t xml:space="preserve">, which directly </w:t>
      </w:r>
      <w:r w:rsidRPr="00F8454C">
        <w:rPr>
          <w:b/>
          <w:sz w:val="21"/>
          <w:lang w:eastAsia="zh-CN"/>
        </w:rPr>
        <w:t>affects how RAN4 defines the relevant requirements</w:t>
      </w:r>
      <w:r w:rsidRPr="00F8454C">
        <w:rPr>
          <w:rFonts w:hint="eastAsia"/>
          <w:b/>
          <w:sz w:val="21"/>
          <w:lang w:eastAsia="zh-CN"/>
        </w:rPr>
        <w:t>.</w:t>
      </w:r>
    </w:p>
    <w:p w:rsidR="008F0F05" w:rsidRPr="00F8454C" w:rsidRDefault="008F0F05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eastAsia="zh-CN"/>
        </w:rPr>
        <w:t>Observation</w:t>
      </w:r>
      <w:r w:rsidR="00FE5630" w:rsidRPr="00F8454C">
        <w:rPr>
          <w:rFonts w:hint="eastAsia"/>
          <w:b/>
          <w:sz w:val="21"/>
          <w:lang w:eastAsia="zh-CN"/>
        </w:rPr>
        <w:t xml:space="preserve"> 4</w:t>
      </w:r>
      <w:r w:rsidRPr="00F8454C">
        <w:rPr>
          <w:rFonts w:hint="eastAsia"/>
          <w:b/>
          <w:sz w:val="21"/>
          <w:lang w:eastAsia="zh-CN"/>
        </w:rPr>
        <w:t xml:space="preserve">: Even though there are two </w:t>
      </w:r>
      <w:proofErr w:type="spellStart"/>
      <w:r w:rsidRPr="00F8454C">
        <w:rPr>
          <w:b/>
          <w:sz w:val="21"/>
          <w:lang w:eastAsia="zh-CN"/>
        </w:rPr>
        <w:t>servingCellMO</w:t>
      </w:r>
      <w:r w:rsidRPr="00F8454C">
        <w:rPr>
          <w:rFonts w:hint="eastAsia"/>
          <w:b/>
          <w:sz w:val="21"/>
          <w:lang w:eastAsia="zh-CN"/>
        </w:rPr>
        <w:t>s</w:t>
      </w:r>
      <w:proofErr w:type="spellEnd"/>
      <w:r w:rsidRPr="00F8454C">
        <w:rPr>
          <w:rFonts w:hint="eastAsia"/>
          <w:b/>
          <w:sz w:val="21"/>
          <w:lang w:eastAsia="zh-CN"/>
        </w:rPr>
        <w:t>, b</w:t>
      </w:r>
      <w:r w:rsidRPr="00F8454C">
        <w:rPr>
          <w:b/>
          <w:sz w:val="21"/>
          <w:lang w:eastAsia="zh-CN"/>
        </w:rPr>
        <w:t>ut</w:t>
      </w:r>
      <w:r w:rsidRPr="00F8454C">
        <w:rPr>
          <w:rFonts w:hint="eastAsia"/>
          <w:b/>
          <w:sz w:val="21"/>
          <w:lang w:eastAsia="zh-CN"/>
        </w:rPr>
        <w:t xml:space="preserve"> </w:t>
      </w:r>
      <w:r w:rsidRPr="00F8454C">
        <w:rPr>
          <w:b/>
          <w:sz w:val="21"/>
          <w:lang w:eastAsia="zh-CN"/>
        </w:rPr>
        <w:t xml:space="preserve">only one </w:t>
      </w:r>
      <w:proofErr w:type="spellStart"/>
      <w:r w:rsidRPr="00F8454C">
        <w:rPr>
          <w:b/>
          <w:sz w:val="21"/>
          <w:lang w:eastAsia="zh-CN"/>
        </w:rPr>
        <w:t>servingCellMO</w:t>
      </w:r>
      <w:proofErr w:type="spellEnd"/>
      <w:r w:rsidRPr="00F8454C">
        <w:rPr>
          <w:b/>
          <w:sz w:val="21"/>
          <w:lang w:eastAsia="zh-CN"/>
        </w:rPr>
        <w:t xml:space="preserve"> is in effect</w:t>
      </w:r>
      <w:r w:rsidRPr="00F8454C">
        <w:rPr>
          <w:rFonts w:hint="eastAsia"/>
          <w:b/>
          <w:sz w:val="21"/>
          <w:lang w:eastAsia="zh-CN"/>
        </w:rPr>
        <w:t xml:space="preserve"> </w:t>
      </w:r>
      <w:r w:rsidRPr="00F8454C">
        <w:rPr>
          <w:b/>
          <w:sz w:val="21"/>
          <w:lang w:eastAsia="zh-CN"/>
        </w:rPr>
        <w:t xml:space="preserve">at the same time, which will </w:t>
      </w:r>
      <w:r w:rsidRPr="00F8454C">
        <w:rPr>
          <w:rFonts w:hint="eastAsia"/>
          <w:b/>
          <w:sz w:val="21"/>
          <w:lang w:eastAsia="zh-CN"/>
        </w:rPr>
        <w:t xml:space="preserve">also </w:t>
      </w:r>
      <w:r w:rsidRPr="00F8454C">
        <w:rPr>
          <w:b/>
          <w:sz w:val="21"/>
          <w:lang w:eastAsia="zh-CN"/>
        </w:rPr>
        <w:t xml:space="preserve">make the UE measurement </w:t>
      </w:r>
      <w:proofErr w:type="spellStart"/>
      <w:r w:rsidRPr="00F8454C">
        <w:rPr>
          <w:b/>
          <w:sz w:val="21"/>
          <w:lang w:eastAsia="zh-CN"/>
        </w:rPr>
        <w:t>behavior</w:t>
      </w:r>
      <w:proofErr w:type="spellEnd"/>
      <w:r w:rsidRPr="00F8454C">
        <w:rPr>
          <w:b/>
          <w:sz w:val="21"/>
          <w:lang w:eastAsia="zh-CN"/>
        </w:rPr>
        <w:t xml:space="preserve"> clearer</w:t>
      </w:r>
      <w:r w:rsidRPr="00F8454C">
        <w:rPr>
          <w:rFonts w:hint="eastAsia"/>
          <w:b/>
          <w:sz w:val="21"/>
          <w:lang w:eastAsia="zh-CN"/>
        </w:rPr>
        <w:t>.</w:t>
      </w:r>
    </w:p>
    <w:p w:rsidR="006A2D65" w:rsidRPr="00F8454C" w:rsidRDefault="006A2D65" w:rsidP="00D00C78">
      <w:pPr>
        <w:spacing w:before="120" w:after="120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eastAsia="zh-CN"/>
        </w:rPr>
        <w:t xml:space="preserve">Proposal </w:t>
      </w:r>
      <w:r w:rsidR="00FE5630" w:rsidRPr="00F8454C">
        <w:rPr>
          <w:rFonts w:hint="eastAsia"/>
          <w:b/>
          <w:sz w:val="21"/>
          <w:lang w:eastAsia="zh-CN"/>
        </w:rPr>
        <w:t>6</w:t>
      </w:r>
      <w:r w:rsidRPr="00F8454C">
        <w:rPr>
          <w:rFonts w:hint="eastAsia"/>
          <w:b/>
          <w:sz w:val="21"/>
          <w:lang w:eastAsia="zh-CN"/>
        </w:rPr>
        <w:t xml:space="preserve">: </w:t>
      </w:r>
      <w:r w:rsidR="008F0F05" w:rsidRPr="00F8454C">
        <w:rPr>
          <w:rFonts w:hint="eastAsia"/>
          <w:b/>
          <w:sz w:val="21"/>
          <w:lang w:eastAsia="zh-CN"/>
        </w:rPr>
        <w:t xml:space="preserve">If RAN4 can reach consensus on the understanding of </w:t>
      </w:r>
      <w:r w:rsidR="008F0F05" w:rsidRPr="00F8454C">
        <w:rPr>
          <w:b/>
          <w:sz w:val="21"/>
          <w:lang w:eastAsia="zh-CN"/>
        </w:rPr>
        <w:t>‘UE is not required to measure both AO-SSB and OD-SSB’</w:t>
      </w:r>
      <w:r w:rsidR="008F0F05" w:rsidRPr="00F8454C">
        <w:rPr>
          <w:rFonts w:hint="eastAsia"/>
          <w:b/>
          <w:sz w:val="21"/>
          <w:lang w:eastAsia="zh-CN"/>
        </w:rPr>
        <w:t xml:space="preserve">, we think that it is feasible to define </w:t>
      </w:r>
      <w:r w:rsidR="008F0F05" w:rsidRPr="00F8454C">
        <w:rPr>
          <w:b/>
          <w:sz w:val="21"/>
          <w:lang w:eastAsia="zh-CN"/>
        </w:rPr>
        <w:t xml:space="preserve">requirement for </w:t>
      </w:r>
      <w:r w:rsidR="008F0F05" w:rsidRPr="00F8454C">
        <w:rPr>
          <w:rFonts w:hint="eastAsia"/>
          <w:b/>
          <w:sz w:val="21"/>
          <w:lang w:eastAsia="zh-CN"/>
        </w:rPr>
        <w:t>this case.</w:t>
      </w:r>
    </w:p>
    <w:p w:rsidR="008621E3" w:rsidRPr="00F8454C" w:rsidRDefault="0060420D" w:rsidP="007A5ADE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F8454C">
        <w:rPr>
          <w:b/>
          <w:sz w:val="21"/>
          <w:szCs w:val="18"/>
          <w:lang w:val="sv-SE" w:eastAsia="zh-CN"/>
        </w:rPr>
        <w:t xml:space="preserve">Sub-topic </w:t>
      </w:r>
      <w:r w:rsidRPr="00F8454C">
        <w:rPr>
          <w:rFonts w:hint="eastAsia"/>
          <w:b/>
          <w:sz w:val="21"/>
          <w:szCs w:val="18"/>
          <w:lang w:val="sv-SE" w:eastAsia="zh-CN"/>
        </w:rPr>
        <w:t>1</w:t>
      </w:r>
      <w:r w:rsidRPr="00F8454C">
        <w:rPr>
          <w:b/>
          <w:sz w:val="21"/>
          <w:szCs w:val="18"/>
          <w:lang w:val="sv-SE" w:eastAsia="zh-CN"/>
        </w:rPr>
        <w:t>-</w:t>
      </w:r>
      <w:r w:rsidR="00FD121B" w:rsidRPr="00F8454C">
        <w:rPr>
          <w:rFonts w:hint="eastAsia"/>
          <w:b/>
          <w:sz w:val="21"/>
          <w:szCs w:val="18"/>
          <w:lang w:val="sv-SE" w:eastAsia="zh-CN"/>
        </w:rPr>
        <w:t>3</w:t>
      </w:r>
      <w:r w:rsidRPr="00F8454C">
        <w:rPr>
          <w:b/>
          <w:sz w:val="21"/>
          <w:szCs w:val="18"/>
          <w:lang w:val="sv-SE" w:eastAsia="zh-CN"/>
        </w:rPr>
        <w:t xml:space="preserve">: </w:t>
      </w:r>
      <w:r w:rsidR="008621E3" w:rsidRPr="00F8454C">
        <w:rPr>
          <w:rFonts w:hint="eastAsia"/>
          <w:b/>
          <w:sz w:val="21"/>
          <w:szCs w:val="18"/>
          <w:lang w:val="sv-SE" w:eastAsia="zh-CN"/>
        </w:rPr>
        <w:t>SCell activation</w:t>
      </w:r>
      <w:r w:rsidR="008621E3" w:rsidRPr="00F8454C">
        <w:rPr>
          <w:b/>
          <w:sz w:val="21"/>
          <w:szCs w:val="18"/>
          <w:lang w:val="sv-SE" w:eastAsia="zh-CN"/>
        </w:rPr>
        <w:t xml:space="preserve"> part</w:t>
      </w:r>
    </w:p>
    <w:p w:rsidR="00E97622" w:rsidRPr="00F8454C" w:rsidRDefault="00E97622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The</w:t>
      </w:r>
      <w:r w:rsidRPr="00F8454C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 xml:space="preserve"> </w:t>
      </w:r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known cell condition</w:t>
      </w:r>
      <w:r w:rsidR="00E44F6F"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</w:t>
      </w:r>
    </w:p>
    <w:p w:rsidR="008E055D" w:rsidRPr="00F8454C" w:rsidRDefault="008E625C" w:rsidP="00720F60">
      <w:pPr>
        <w:spacing w:after="120"/>
        <w:rPr>
          <w:rFonts w:cs="宋体"/>
          <w:sz w:val="21"/>
          <w:lang w:eastAsia="zh-CN"/>
        </w:rPr>
      </w:pPr>
      <w:r w:rsidRPr="00F8454C">
        <w:rPr>
          <w:sz w:val="21"/>
          <w:lang w:eastAsia="zh-CN"/>
        </w:rPr>
        <w:t>I</w:t>
      </w:r>
      <w:r w:rsidRPr="00F8454C">
        <w:rPr>
          <w:rFonts w:hint="eastAsia"/>
          <w:sz w:val="21"/>
          <w:lang w:eastAsia="zh-CN"/>
        </w:rPr>
        <w:t xml:space="preserve">n </w:t>
      </w:r>
      <w:r w:rsidR="005D4648" w:rsidRPr="00F8454C">
        <w:rPr>
          <w:sz w:val="21"/>
          <w:lang w:eastAsia="zh-CN"/>
        </w:rPr>
        <w:t>RAN4#112</w:t>
      </w:r>
      <w:r w:rsidRPr="00F8454C">
        <w:rPr>
          <w:rFonts w:hint="eastAsia"/>
          <w:sz w:val="21"/>
          <w:lang w:eastAsia="zh-CN"/>
        </w:rPr>
        <w:t xml:space="preserve"> meeting, it was agreed that </w:t>
      </w:r>
      <w:r w:rsidRPr="00F8454C">
        <w:rPr>
          <w:sz w:val="21"/>
          <w:lang w:eastAsia="zh-CN"/>
        </w:rPr>
        <w:t xml:space="preserve">RAN4 focuses on OD-SSB based </w:t>
      </w:r>
      <w:proofErr w:type="spellStart"/>
      <w:r w:rsidRPr="00F8454C">
        <w:rPr>
          <w:sz w:val="21"/>
          <w:lang w:eastAsia="zh-CN"/>
        </w:rPr>
        <w:t>SCell</w:t>
      </w:r>
      <w:proofErr w:type="spellEnd"/>
      <w:r w:rsidRPr="00F8454C">
        <w:rPr>
          <w:sz w:val="21"/>
          <w:lang w:eastAsia="zh-CN"/>
        </w:rPr>
        <w:t xml:space="preserve"> activation known and unknown requirement for both Case 1 and Case 2 and not specifically differentiate Scenario 2/2A.</w:t>
      </w:r>
      <w:r w:rsidR="00CB629E" w:rsidRPr="00F8454C">
        <w:rPr>
          <w:rFonts w:cs="宋体" w:hint="eastAsia"/>
          <w:sz w:val="18"/>
          <w:lang w:eastAsia="zh-CN"/>
        </w:rPr>
        <w:t xml:space="preserve"> </w:t>
      </w:r>
      <w:r w:rsidR="008E055D" w:rsidRPr="00F8454C">
        <w:rPr>
          <w:rFonts w:cs="宋体" w:hint="eastAsia"/>
          <w:sz w:val="21"/>
          <w:lang w:eastAsia="zh-CN"/>
        </w:rPr>
        <w:t xml:space="preserve">And the known </w:t>
      </w:r>
      <w:r w:rsidR="00BD6325" w:rsidRPr="00F8454C">
        <w:rPr>
          <w:rFonts w:cs="宋体" w:hint="eastAsia"/>
          <w:sz w:val="21"/>
          <w:lang w:eastAsia="zh-CN"/>
        </w:rPr>
        <w:t xml:space="preserve">cell </w:t>
      </w:r>
      <w:r w:rsidR="008E055D" w:rsidRPr="00F8454C">
        <w:rPr>
          <w:rFonts w:cs="宋体" w:hint="eastAsia"/>
          <w:sz w:val="21"/>
          <w:lang w:eastAsia="zh-CN"/>
        </w:rPr>
        <w:t>condition principle was also agreed as below</w:t>
      </w:r>
      <w:r w:rsidR="000C4F21" w:rsidRPr="00F8454C">
        <w:rPr>
          <w:rFonts w:cs="宋体" w:hint="eastAsia"/>
          <w:sz w:val="21"/>
          <w:lang w:eastAsia="zh-CN"/>
        </w:rPr>
        <w:t xml:space="preserve"> in </w:t>
      </w:r>
      <w:r w:rsidR="000C4F21" w:rsidRPr="00F8454C">
        <w:rPr>
          <w:rFonts w:cs="宋体"/>
          <w:sz w:val="21"/>
          <w:lang w:eastAsia="zh-CN"/>
        </w:rPr>
        <w:t>RAN4#112bis</w:t>
      </w:r>
      <w:r w:rsidR="000C4F21" w:rsidRPr="00F8454C">
        <w:rPr>
          <w:rFonts w:cs="宋体" w:hint="eastAsia"/>
          <w:sz w:val="21"/>
          <w:lang w:eastAsia="zh-CN"/>
        </w:rPr>
        <w:t xml:space="preserve"> meeting and </w:t>
      </w:r>
      <w:r w:rsidR="000C4F21" w:rsidRPr="00F8454C">
        <w:rPr>
          <w:rFonts w:cs="宋体"/>
          <w:sz w:val="21"/>
          <w:lang w:eastAsia="zh-CN"/>
        </w:rPr>
        <w:t>RAN4#113</w:t>
      </w:r>
      <w:r w:rsidR="000C4F21" w:rsidRPr="00F8454C">
        <w:rPr>
          <w:rFonts w:cs="宋体" w:hint="eastAsia"/>
          <w:sz w:val="21"/>
          <w:lang w:eastAsia="zh-CN"/>
        </w:rPr>
        <w:t xml:space="preserve"> meeting</w:t>
      </w:r>
      <w:r w:rsidR="008E055D" w:rsidRPr="00F8454C">
        <w:rPr>
          <w:rFonts w:cs="宋体" w:hint="eastAsia"/>
          <w:sz w:val="21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763CF2">
        <w:tc>
          <w:tcPr>
            <w:tcW w:w="9857" w:type="dxa"/>
          </w:tcPr>
          <w:p w:rsidR="005D4648" w:rsidRPr="00F8454C" w:rsidRDefault="005D4648" w:rsidP="005D4648">
            <w:pPr>
              <w:rPr>
                <w:b/>
                <w:lang w:eastAsia="zh-CN"/>
              </w:rPr>
            </w:pPr>
            <w:bookmarkStart w:id="11" w:name="OLE_LINK57"/>
            <w:bookmarkStart w:id="12" w:name="OLE_LINK58"/>
            <w:r w:rsidRPr="00F8454C">
              <w:rPr>
                <w:b/>
              </w:rPr>
              <w:t>RAN</w:t>
            </w:r>
            <w:r w:rsidRPr="00F8454C">
              <w:rPr>
                <w:rFonts w:hint="eastAsia"/>
                <w:b/>
              </w:rPr>
              <w:t>4#112</w:t>
            </w:r>
            <w:bookmarkEnd w:id="11"/>
            <w:bookmarkEnd w:id="12"/>
            <w:r w:rsidRPr="00F8454C">
              <w:rPr>
                <w:rFonts w:hint="eastAsia"/>
                <w:b/>
              </w:rPr>
              <w:t>bis</w:t>
            </w:r>
            <w:r w:rsidRPr="00F8454C">
              <w:rPr>
                <w:rFonts w:hint="eastAsia"/>
                <w:b/>
              </w:rPr>
              <w:t>：</w:t>
            </w:r>
          </w:p>
          <w:p w:rsidR="00763CF2" w:rsidRPr="00F8454C" w:rsidRDefault="00763CF2" w:rsidP="00763CF2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F8454C">
              <w:rPr>
                <w:b/>
                <w:u w:val="single"/>
                <w:lang w:eastAsia="zh-CN"/>
              </w:rPr>
              <w:t>Issue 1-4-3: known cell condition design – principle</w:t>
            </w:r>
          </w:p>
          <w:p w:rsidR="00763CF2" w:rsidRPr="00F8454C" w:rsidRDefault="00763CF2" w:rsidP="00763CF2">
            <w:pPr>
              <w:rPr>
                <w:lang w:eastAsia="zh-CN"/>
              </w:rPr>
            </w:pPr>
            <w:r w:rsidRPr="00F8454C">
              <w:rPr>
                <w:lang w:eastAsia="zh-CN"/>
              </w:rPr>
              <w:t>Agreement:</w:t>
            </w:r>
          </w:p>
          <w:p w:rsidR="00763CF2" w:rsidRPr="00F8454C" w:rsidRDefault="00763CF2" w:rsidP="00DC61C1">
            <w:pPr>
              <w:pStyle w:val="af8"/>
              <w:widowControl/>
              <w:numPr>
                <w:ilvl w:val="0"/>
                <w:numId w:val="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sz w:val="20"/>
                <w:szCs w:val="20"/>
                <w:lang w:val="en-US"/>
              </w:rPr>
              <w:t xml:space="preserve">The legacy known condition </w:t>
            </w:r>
            <w:r w:rsidRPr="00F8454C">
              <w:rPr>
                <w:rFonts w:eastAsiaTheme="minorEastAsia"/>
                <w:sz w:val="20"/>
                <w:szCs w:val="20"/>
                <w:lang w:val="en-US"/>
              </w:rPr>
              <w:t xml:space="preserve">principle </w:t>
            </w:r>
            <w:r w:rsidRPr="00F8454C">
              <w:rPr>
                <w:sz w:val="20"/>
                <w:szCs w:val="20"/>
                <w:lang w:val="en-US"/>
              </w:rPr>
              <w:t xml:space="preserve">can be reused, which is defined based on if the UE has sent a valid measurement report during a ‘period’ before the reception of the </w:t>
            </w:r>
            <w:proofErr w:type="spellStart"/>
            <w:r w:rsidRPr="00F8454C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F8454C">
              <w:rPr>
                <w:sz w:val="20"/>
                <w:szCs w:val="20"/>
                <w:lang w:val="en-US"/>
              </w:rPr>
              <w:t xml:space="preserve"> activation command</w:t>
            </w:r>
            <w:r w:rsidRPr="00F8454C">
              <w:rPr>
                <w:rFonts w:eastAsiaTheme="minorEastAsia"/>
                <w:sz w:val="20"/>
                <w:szCs w:val="20"/>
                <w:lang w:val="en-US"/>
              </w:rPr>
              <w:t>.</w:t>
            </w:r>
          </w:p>
          <w:p w:rsidR="00763CF2" w:rsidRPr="00F8454C" w:rsidRDefault="00763CF2" w:rsidP="00DC61C1">
            <w:pPr>
              <w:pStyle w:val="af8"/>
              <w:widowControl/>
              <w:numPr>
                <w:ilvl w:val="0"/>
                <w:numId w:val="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F8454C">
              <w:rPr>
                <w:sz w:val="20"/>
                <w:szCs w:val="20"/>
                <w:lang w:val="en-US"/>
              </w:rPr>
              <w:t xml:space="preserve">When OD-SSB transmission is before/together with the </w:t>
            </w:r>
            <w:proofErr w:type="spellStart"/>
            <w:r w:rsidRPr="00F8454C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F8454C">
              <w:rPr>
                <w:sz w:val="20"/>
                <w:szCs w:val="20"/>
                <w:lang w:val="en-US"/>
              </w:rPr>
              <w:t xml:space="preserve"> activation command(Scenario #2/Scenario #2A), UE follows the principles of legacy known/unknown </w:t>
            </w:r>
            <w:proofErr w:type="spellStart"/>
            <w:r w:rsidRPr="00F8454C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F8454C">
              <w:rPr>
                <w:sz w:val="20"/>
                <w:szCs w:val="20"/>
                <w:lang w:val="en-US"/>
              </w:rPr>
              <w:t xml:space="preserve"> activation requirement once the known/unknown condition </w:t>
            </w:r>
            <w:r w:rsidRPr="00F8454C">
              <w:rPr>
                <w:sz w:val="20"/>
                <w:szCs w:val="20"/>
                <w:lang w:val="en-US"/>
              </w:rPr>
              <w:lastRenderedPageBreak/>
              <w:t>is met.</w:t>
            </w:r>
          </w:p>
          <w:p w:rsidR="00763CF2" w:rsidRPr="00F8454C" w:rsidRDefault="00763CF2" w:rsidP="00DC61C1">
            <w:pPr>
              <w:pStyle w:val="af8"/>
              <w:widowControl/>
              <w:numPr>
                <w:ilvl w:val="1"/>
                <w:numId w:val="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F8454C">
              <w:rPr>
                <w:sz w:val="20"/>
                <w:szCs w:val="20"/>
                <w:lang w:val="en-US"/>
              </w:rPr>
              <w:t xml:space="preserve">FFS how known/unknown condition is defined i.e. based on always-on SSB and/or OD-SSB </w:t>
            </w:r>
          </w:p>
          <w:p w:rsidR="00763CF2" w:rsidRPr="00F8454C" w:rsidRDefault="00763CF2" w:rsidP="00DC61C1">
            <w:pPr>
              <w:pStyle w:val="af8"/>
              <w:widowControl/>
              <w:numPr>
                <w:ilvl w:val="0"/>
                <w:numId w:val="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F8454C">
              <w:rPr>
                <w:rFonts w:eastAsiaTheme="minorEastAsia"/>
                <w:sz w:val="20"/>
                <w:szCs w:val="20"/>
                <w:lang w:val="en-US"/>
              </w:rPr>
              <w:t>Other principles are not precluded.</w:t>
            </w:r>
          </w:p>
          <w:p w:rsidR="000304F3" w:rsidRPr="00F8454C" w:rsidRDefault="000304F3" w:rsidP="000304F3">
            <w:pPr>
              <w:tabs>
                <w:tab w:val="left" w:pos="360"/>
              </w:tabs>
              <w:spacing w:after="120"/>
              <w:rPr>
                <w:b/>
                <w:lang w:val="en-US"/>
              </w:rPr>
            </w:pPr>
            <w:r w:rsidRPr="00F8454C">
              <w:rPr>
                <w:rFonts w:hint="eastAsia"/>
                <w:b/>
                <w:lang w:val="en-US"/>
              </w:rPr>
              <w:t>RAN4#113</w:t>
            </w:r>
            <w:r w:rsidRPr="00F8454C">
              <w:rPr>
                <w:rFonts w:hint="eastAsia"/>
                <w:b/>
                <w:lang w:val="en-US"/>
              </w:rPr>
              <w:t>：</w:t>
            </w:r>
          </w:p>
          <w:p w:rsidR="000304F3" w:rsidRPr="00F8454C" w:rsidRDefault="000304F3" w:rsidP="000304F3">
            <w:pPr>
              <w:tabs>
                <w:tab w:val="left" w:pos="1680"/>
              </w:tabs>
              <w:snapToGrid w:val="0"/>
              <w:spacing w:after="120"/>
              <w:rPr>
                <w:b/>
                <w:u w:val="single"/>
              </w:rPr>
            </w:pPr>
            <w:bookmarkStart w:id="13" w:name="OLE_LINK94"/>
            <w:bookmarkStart w:id="14" w:name="OLE_LINK95"/>
            <w:r w:rsidRPr="00F8454C">
              <w:rPr>
                <w:b/>
                <w:u w:val="single"/>
                <w:lang w:eastAsia="ko-KR"/>
              </w:rPr>
              <w:t xml:space="preserve">Issue </w:t>
            </w:r>
            <w:r w:rsidRPr="00F8454C">
              <w:rPr>
                <w:b/>
                <w:u w:val="single"/>
              </w:rPr>
              <w:t>1-4-1: The known cell condition – measurement reporting</w:t>
            </w:r>
          </w:p>
          <w:p w:rsidR="000304F3" w:rsidRPr="00F8454C" w:rsidRDefault="000304F3" w:rsidP="000304F3">
            <w:pPr>
              <w:rPr>
                <w:b/>
              </w:rPr>
            </w:pPr>
            <w:r w:rsidRPr="00F8454C">
              <w:rPr>
                <w:b/>
              </w:rPr>
              <w:t xml:space="preserve">Agreement: </w:t>
            </w:r>
          </w:p>
          <w:p w:rsidR="000304F3" w:rsidRPr="00F8454C" w:rsidRDefault="000304F3" w:rsidP="00DC61C1">
            <w:pPr>
              <w:pStyle w:val="af8"/>
              <w:widowControl/>
              <w:numPr>
                <w:ilvl w:val="0"/>
                <w:numId w:val="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sz w:val="20"/>
                <w:szCs w:val="20"/>
              </w:rPr>
              <w:t xml:space="preserve">In case 1, known/unknown condition should be defined based on only OD-SSB. </w:t>
            </w:r>
          </w:p>
          <w:p w:rsidR="000304F3" w:rsidRPr="00F8454C" w:rsidRDefault="000304F3" w:rsidP="00DC61C1">
            <w:pPr>
              <w:pStyle w:val="af8"/>
              <w:widowControl/>
              <w:numPr>
                <w:ilvl w:val="0"/>
                <w:numId w:val="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sz w:val="20"/>
                <w:szCs w:val="20"/>
              </w:rPr>
              <w:t>In case 2, known/unknown condition should be defined based on either always-on SSB or OD-SSB.</w:t>
            </w:r>
          </w:p>
          <w:p w:rsidR="000304F3" w:rsidRPr="00F8454C" w:rsidRDefault="000304F3" w:rsidP="00DC61C1">
            <w:pPr>
              <w:pStyle w:val="af8"/>
              <w:widowControl/>
              <w:numPr>
                <w:ilvl w:val="1"/>
                <w:numId w:val="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F8454C">
              <w:rPr>
                <w:sz w:val="20"/>
                <w:szCs w:val="20"/>
              </w:rPr>
              <w:t xml:space="preserve">Note 1: whether the always-on SSB and OD-SSB can be combined is discussed in another issue. </w:t>
            </w:r>
          </w:p>
          <w:p w:rsidR="000304F3" w:rsidRPr="00F8454C" w:rsidRDefault="000304F3" w:rsidP="00DC61C1">
            <w:pPr>
              <w:pStyle w:val="af8"/>
              <w:widowControl/>
              <w:numPr>
                <w:ilvl w:val="1"/>
                <w:numId w:val="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bookmarkStart w:id="15" w:name="OLE_LINK73"/>
            <w:bookmarkStart w:id="16" w:name="OLE_LINK74"/>
            <w:r w:rsidRPr="00F8454C">
              <w:rPr>
                <w:sz w:val="20"/>
                <w:szCs w:val="20"/>
              </w:rPr>
              <w:t>Note 2: the agreement is valid at least for the scenario with the same frequency for always-on SSB and OD-SSB.</w:t>
            </w:r>
          </w:p>
          <w:bookmarkEnd w:id="15"/>
          <w:bookmarkEnd w:id="16"/>
          <w:p w:rsidR="000304F3" w:rsidRPr="00F8454C" w:rsidRDefault="000304F3" w:rsidP="00DC61C1">
            <w:pPr>
              <w:pStyle w:val="af8"/>
              <w:widowControl/>
              <w:numPr>
                <w:ilvl w:val="1"/>
                <w:numId w:val="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b/>
                <w:sz w:val="20"/>
                <w:szCs w:val="20"/>
                <w:lang w:val="en-US"/>
              </w:rPr>
            </w:pPr>
            <w:r w:rsidRPr="00F8454C">
              <w:rPr>
                <w:sz w:val="20"/>
                <w:szCs w:val="20"/>
              </w:rPr>
              <w:t xml:space="preserve">Note 3: RAN4 to further clarify the relation for the SSB measured for known cell condition and the SSB used in </w:t>
            </w:r>
            <w:proofErr w:type="spellStart"/>
            <w:r w:rsidRPr="00F8454C">
              <w:rPr>
                <w:sz w:val="20"/>
                <w:szCs w:val="20"/>
              </w:rPr>
              <w:t>SCell</w:t>
            </w:r>
            <w:proofErr w:type="spellEnd"/>
            <w:r w:rsidRPr="00F8454C">
              <w:rPr>
                <w:sz w:val="20"/>
                <w:szCs w:val="20"/>
              </w:rPr>
              <w:t xml:space="preserve"> activation procedure.</w:t>
            </w:r>
            <w:bookmarkEnd w:id="13"/>
            <w:bookmarkEnd w:id="14"/>
          </w:p>
        </w:tc>
      </w:tr>
    </w:tbl>
    <w:p w:rsidR="00EE313D" w:rsidRPr="00F8454C" w:rsidRDefault="0060420D" w:rsidP="0060420D">
      <w:pPr>
        <w:spacing w:beforeLines="50" w:before="120" w:after="120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lastRenderedPageBreak/>
        <w:t xml:space="preserve">For Case 2, RAN4 agreed that </w:t>
      </w:r>
      <w:r w:rsidRPr="00F8454C">
        <w:rPr>
          <w:sz w:val="21"/>
          <w:lang w:eastAsia="zh-CN"/>
        </w:rPr>
        <w:t>known/unknown condition should be defined based on either always-on SSB or OD-SSB</w:t>
      </w:r>
      <w:r w:rsidRPr="00F8454C">
        <w:rPr>
          <w:rFonts w:hint="eastAsia"/>
          <w:sz w:val="21"/>
          <w:lang w:eastAsia="zh-CN"/>
        </w:rPr>
        <w:t xml:space="preserve">, but RAN4 also need to further clarify </w:t>
      </w:r>
      <w:r w:rsidRPr="00F8454C">
        <w:rPr>
          <w:sz w:val="21"/>
          <w:lang w:eastAsia="zh-CN"/>
        </w:rPr>
        <w:t>the relation for the SSB measured for known cell condition and the SSB use</w:t>
      </w:r>
      <w:r w:rsidR="003F3645" w:rsidRPr="00F8454C">
        <w:rPr>
          <w:sz w:val="21"/>
          <w:lang w:eastAsia="zh-CN"/>
        </w:rPr>
        <w:t xml:space="preserve">d in </w:t>
      </w:r>
      <w:proofErr w:type="spellStart"/>
      <w:r w:rsidR="003F3645" w:rsidRPr="00F8454C">
        <w:rPr>
          <w:sz w:val="21"/>
          <w:lang w:eastAsia="zh-CN"/>
        </w:rPr>
        <w:t>SCell</w:t>
      </w:r>
      <w:proofErr w:type="spellEnd"/>
      <w:r w:rsidR="003F3645" w:rsidRPr="00F8454C">
        <w:rPr>
          <w:sz w:val="21"/>
          <w:lang w:eastAsia="zh-CN"/>
        </w:rPr>
        <w:t xml:space="preserve"> activation procedure</w:t>
      </w:r>
      <w:r w:rsidR="00F36FCD" w:rsidRPr="00F8454C">
        <w:rPr>
          <w:rFonts w:hint="eastAsia"/>
          <w:sz w:val="21"/>
          <w:szCs w:val="21"/>
          <w:lang w:eastAsia="zh-CN"/>
        </w:rPr>
        <w:t>.</w:t>
      </w:r>
    </w:p>
    <w:p w:rsidR="0060420D" w:rsidRPr="00F8454C" w:rsidRDefault="0060420D" w:rsidP="008F1609">
      <w:pPr>
        <w:spacing w:beforeLines="50" w:before="120" w:after="0"/>
        <w:rPr>
          <w:rFonts w:cs="宋体"/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In our view, </w:t>
      </w:r>
      <w:r w:rsidRPr="00F8454C">
        <w:rPr>
          <w:rFonts w:cs="宋体" w:hint="eastAsia"/>
          <w:sz w:val="21"/>
          <w:lang w:eastAsia="zh-CN"/>
        </w:rPr>
        <w:t xml:space="preserve">since the measurement before </w:t>
      </w:r>
      <w:proofErr w:type="spellStart"/>
      <w:r w:rsidRPr="00F8454C">
        <w:rPr>
          <w:rFonts w:cs="宋体" w:hint="eastAsia"/>
          <w:sz w:val="21"/>
          <w:lang w:eastAsia="zh-CN"/>
        </w:rPr>
        <w:t>SCell</w:t>
      </w:r>
      <w:proofErr w:type="spellEnd"/>
      <w:r w:rsidRPr="00F8454C">
        <w:rPr>
          <w:rFonts w:cs="宋体" w:hint="eastAsia"/>
          <w:sz w:val="21"/>
          <w:lang w:eastAsia="zh-CN"/>
        </w:rPr>
        <w:t xml:space="preserve"> activation is to be used during </w:t>
      </w:r>
      <w:proofErr w:type="spellStart"/>
      <w:r w:rsidRPr="00F8454C">
        <w:rPr>
          <w:rFonts w:cs="宋体" w:hint="eastAsia"/>
          <w:sz w:val="21"/>
          <w:lang w:eastAsia="zh-CN"/>
        </w:rPr>
        <w:t>SCell</w:t>
      </w:r>
      <w:proofErr w:type="spellEnd"/>
      <w:r w:rsidRPr="00F8454C">
        <w:rPr>
          <w:rFonts w:cs="宋体" w:hint="eastAsia"/>
          <w:sz w:val="21"/>
          <w:lang w:eastAsia="zh-CN"/>
        </w:rPr>
        <w:t xml:space="preserve"> activation procedure, </w:t>
      </w:r>
      <w:r w:rsidR="003F3645" w:rsidRPr="00F8454C">
        <w:rPr>
          <w:rFonts w:hint="eastAsia"/>
          <w:iCs/>
          <w:sz w:val="21"/>
          <w:szCs w:val="18"/>
          <w:lang w:eastAsia="zh-CN"/>
        </w:rPr>
        <w:t>t</w:t>
      </w:r>
      <w:r w:rsidR="003F3645" w:rsidRPr="00F8454C">
        <w:rPr>
          <w:iCs/>
          <w:sz w:val="21"/>
          <w:szCs w:val="18"/>
          <w:lang w:eastAsia="zh-CN"/>
        </w:rPr>
        <w:t>he measured/reported SSB</w:t>
      </w:r>
      <w:r w:rsidRPr="00F8454C">
        <w:rPr>
          <w:rFonts w:cs="宋体" w:hint="eastAsia"/>
          <w:sz w:val="21"/>
          <w:lang w:eastAsia="zh-CN"/>
        </w:rPr>
        <w:t xml:space="preserve"> and </w:t>
      </w:r>
      <w:r w:rsidR="003F3645" w:rsidRPr="00F8454C">
        <w:rPr>
          <w:rFonts w:cs="宋体" w:hint="eastAsia"/>
          <w:sz w:val="21"/>
          <w:lang w:eastAsia="zh-CN"/>
        </w:rPr>
        <w:t xml:space="preserve">the SSB used in </w:t>
      </w:r>
      <w:proofErr w:type="spellStart"/>
      <w:r w:rsidRPr="00F8454C">
        <w:rPr>
          <w:rFonts w:cs="宋体" w:hint="eastAsia"/>
          <w:sz w:val="21"/>
          <w:lang w:eastAsia="zh-CN"/>
        </w:rPr>
        <w:t>SCell</w:t>
      </w:r>
      <w:proofErr w:type="spellEnd"/>
      <w:r w:rsidRPr="00F8454C">
        <w:rPr>
          <w:rFonts w:cs="宋体" w:hint="eastAsia"/>
          <w:sz w:val="21"/>
          <w:lang w:eastAsia="zh-CN"/>
        </w:rPr>
        <w:t xml:space="preserve"> activation procedure should be </w:t>
      </w:r>
      <w:r w:rsidR="00C9279F" w:rsidRPr="00F8454C">
        <w:rPr>
          <w:rFonts w:cs="宋体" w:hint="eastAsia"/>
          <w:sz w:val="21"/>
          <w:lang w:eastAsia="zh-CN"/>
        </w:rPr>
        <w:t>with the</w:t>
      </w:r>
      <w:r w:rsidR="008F1609" w:rsidRPr="00F8454C">
        <w:rPr>
          <w:rFonts w:cs="宋体" w:hint="eastAsia"/>
          <w:sz w:val="21"/>
          <w:lang w:eastAsia="zh-CN"/>
        </w:rPr>
        <w:t xml:space="preserve"> spatial relation</w:t>
      </w:r>
      <w:r w:rsidR="00946626" w:rsidRPr="00F8454C">
        <w:rPr>
          <w:sz w:val="21"/>
        </w:rPr>
        <w:t xml:space="preserve"> </w:t>
      </w:r>
      <w:r w:rsidR="00946626" w:rsidRPr="00F8454C">
        <w:rPr>
          <w:rFonts w:cs="宋体"/>
          <w:sz w:val="21"/>
          <w:lang w:eastAsia="zh-CN"/>
        </w:rPr>
        <w:t>no matter if the known condition is determined based on always-on SSB and/or OD-SSB.</w:t>
      </w:r>
      <w:r w:rsidR="00946626" w:rsidRPr="00F8454C">
        <w:rPr>
          <w:rFonts w:cs="宋体" w:hint="eastAsia"/>
          <w:sz w:val="21"/>
          <w:lang w:eastAsia="zh-CN"/>
        </w:rPr>
        <w:t xml:space="preserve"> </w:t>
      </w:r>
      <w:r w:rsidR="003F3645" w:rsidRPr="00F8454C">
        <w:rPr>
          <w:rFonts w:cs="宋体"/>
          <w:sz w:val="21"/>
          <w:lang w:eastAsia="zh-CN"/>
        </w:rPr>
        <w:t>Based on the principle of legacy</w:t>
      </w:r>
      <w:r w:rsidR="003F3645" w:rsidRPr="00F8454C">
        <w:rPr>
          <w:rFonts w:cs="宋体" w:hint="eastAsia"/>
          <w:sz w:val="21"/>
          <w:lang w:eastAsia="zh-CN"/>
        </w:rPr>
        <w:t xml:space="preserve"> </w:t>
      </w:r>
      <w:r w:rsidR="003F3645" w:rsidRPr="00F8454C">
        <w:rPr>
          <w:rFonts w:cs="宋体"/>
          <w:sz w:val="21"/>
          <w:lang w:eastAsia="zh-CN"/>
        </w:rPr>
        <w:t>known/unknown condition,</w:t>
      </w:r>
      <w:r w:rsidR="00946626" w:rsidRPr="00F8454C">
        <w:rPr>
          <w:rFonts w:cs="宋体" w:hint="eastAsia"/>
          <w:sz w:val="21"/>
          <w:lang w:eastAsia="zh-CN"/>
        </w:rPr>
        <w:t xml:space="preserve"> the</w:t>
      </w:r>
      <w:r w:rsidRPr="00F8454C">
        <w:rPr>
          <w:rFonts w:cs="宋体" w:hint="eastAsia"/>
          <w:sz w:val="21"/>
          <w:lang w:eastAsia="zh-CN"/>
        </w:rPr>
        <w:t xml:space="preserve"> </w:t>
      </w:r>
      <w:r w:rsidR="00A54D9B" w:rsidRPr="00F8454C">
        <w:rPr>
          <w:rFonts w:cs="宋体" w:hint="eastAsia"/>
          <w:sz w:val="21"/>
          <w:lang w:eastAsia="zh-CN"/>
        </w:rPr>
        <w:t>k</w:t>
      </w:r>
      <w:r w:rsidR="00A54D9B" w:rsidRPr="00F8454C">
        <w:rPr>
          <w:rFonts w:cs="宋体"/>
          <w:sz w:val="21"/>
          <w:lang w:eastAsia="zh-CN"/>
        </w:rPr>
        <w:t xml:space="preserve">nown cell condition </w:t>
      </w:r>
      <w:r w:rsidR="00A54D9B" w:rsidRPr="00F8454C">
        <w:rPr>
          <w:rFonts w:cs="宋体" w:hint="eastAsia"/>
          <w:sz w:val="21"/>
          <w:lang w:eastAsia="zh-CN"/>
        </w:rPr>
        <w:t xml:space="preserve">in case 2 can be </w:t>
      </w:r>
      <w:r w:rsidR="00A54D9B" w:rsidRPr="00F8454C">
        <w:rPr>
          <w:rFonts w:cs="宋体"/>
          <w:sz w:val="21"/>
          <w:lang w:eastAsia="zh-CN"/>
        </w:rPr>
        <w:t>update</w:t>
      </w:r>
      <w:r w:rsidR="00A54D9B" w:rsidRPr="00F8454C">
        <w:rPr>
          <w:rFonts w:cs="宋体" w:hint="eastAsia"/>
          <w:sz w:val="21"/>
          <w:lang w:eastAsia="zh-CN"/>
        </w:rPr>
        <w:t>d as following:</w:t>
      </w:r>
    </w:p>
    <w:p w:rsidR="003F3645" w:rsidRPr="00F8454C" w:rsidRDefault="003F3645" w:rsidP="00DC61C1">
      <w:pPr>
        <w:pStyle w:val="af2"/>
        <w:numPr>
          <w:ilvl w:val="0"/>
          <w:numId w:val="5"/>
        </w:numPr>
        <w:spacing w:after="0"/>
        <w:rPr>
          <w:sz w:val="21"/>
          <w:lang w:val="en-US"/>
        </w:rPr>
      </w:pPr>
      <w:r w:rsidRPr="00F8454C">
        <w:rPr>
          <w:rFonts w:cs="宋体"/>
          <w:sz w:val="21"/>
          <w:lang w:eastAsia="zh-CN"/>
        </w:rPr>
        <w:t xml:space="preserve">UE has sent a valid L3-RSRP measurement report with SSB index </w:t>
      </w:r>
      <w:r w:rsidR="008F1609" w:rsidRPr="00F8454C">
        <w:rPr>
          <w:rFonts w:cs="宋体"/>
          <w:sz w:val="21"/>
          <w:lang w:eastAsia="zh-CN"/>
        </w:rPr>
        <w:t xml:space="preserve">for the </w:t>
      </w:r>
      <w:proofErr w:type="spellStart"/>
      <w:r w:rsidR="008F1609" w:rsidRPr="00F8454C">
        <w:rPr>
          <w:rFonts w:cs="宋体"/>
          <w:sz w:val="21"/>
          <w:lang w:eastAsia="zh-CN"/>
        </w:rPr>
        <w:t>SCell</w:t>
      </w:r>
      <w:proofErr w:type="spellEnd"/>
      <w:r w:rsidR="008F1609" w:rsidRPr="00F8454C">
        <w:rPr>
          <w:rFonts w:cs="宋体"/>
          <w:sz w:val="21"/>
          <w:lang w:eastAsia="zh-CN"/>
        </w:rPr>
        <w:t xml:space="preserve"> b</w:t>
      </w:r>
      <w:r w:rsidR="008F1609" w:rsidRPr="00F8454C">
        <w:rPr>
          <w:sz w:val="21"/>
          <w:lang w:val="en-US"/>
        </w:rPr>
        <w:t>eing activated and</w:t>
      </w:r>
    </w:p>
    <w:p w:rsidR="008F1609" w:rsidRPr="00F8454C" w:rsidRDefault="008F1609" w:rsidP="00DC61C1">
      <w:pPr>
        <w:pStyle w:val="af2"/>
        <w:numPr>
          <w:ilvl w:val="0"/>
          <w:numId w:val="5"/>
        </w:numPr>
        <w:spacing w:after="0"/>
        <w:rPr>
          <w:sz w:val="21"/>
          <w:lang w:val="en-US"/>
        </w:rPr>
      </w:pPr>
      <w:r w:rsidRPr="00F8454C">
        <w:rPr>
          <w:sz w:val="21"/>
          <w:lang w:val="en-US"/>
        </w:rPr>
        <w:t xml:space="preserve">The SSB used in </w:t>
      </w:r>
      <w:proofErr w:type="spellStart"/>
      <w:r w:rsidRPr="00F8454C">
        <w:rPr>
          <w:sz w:val="21"/>
          <w:lang w:val="en-US"/>
        </w:rPr>
        <w:t>SCell</w:t>
      </w:r>
      <w:proofErr w:type="spellEnd"/>
      <w:r w:rsidRPr="00F8454C">
        <w:rPr>
          <w:sz w:val="21"/>
          <w:lang w:val="en-US"/>
        </w:rPr>
        <w:t xml:space="preserve"> activation which has the same SSB index as the SSB measured remains detectable </w:t>
      </w:r>
    </w:p>
    <w:p w:rsidR="003F3645" w:rsidRPr="00F8454C" w:rsidRDefault="008F1609" w:rsidP="00DC61C1">
      <w:pPr>
        <w:pStyle w:val="af2"/>
        <w:numPr>
          <w:ilvl w:val="0"/>
          <w:numId w:val="5"/>
        </w:numPr>
        <w:spacing w:after="0"/>
        <w:rPr>
          <w:sz w:val="21"/>
          <w:lang w:val="en-US"/>
        </w:rPr>
      </w:pPr>
      <w:r w:rsidRPr="00F8454C">
        <w:rPr>
          <w:sz w:val="21"/>
          <w:lang w:val="en-US"/>
        </w:rPr>
        <w:t xml:space="preserve">The measured/reported SSB has the same spatial relation as the SSB used in </w:t>
      </w:r>
      <w:proofErr w:type="spellStart"/>
      <w:r w:rsidRPr="00F8454C">
        <w:rPr>
          <w:sz w:val="21"/>
          <w:lang w:val="en-US"/>
        </w:rPr>
        <w:t>Scell</w:t>
      </w:r>
      <w:proofErr w:type="spellEnd"/>
      <w:r w:rsidRPr="00F8454C">
        <w:rPr>
          <w:sz w:val="21"/>
          <w:lang w:val="en-US"/>
        </w:rPr>
        <w:t xml:space="preserve"> activation</w:t>
      </w:r>
      <w:r w:rsidRPr="00F8454C">
        <w:rPr>
          <w:rFonts w:hint="eastAsia"/>
          <w:sz w:val="21"/>
          <w:lang w:val="en-US" w:eastAsia="zh-CN"/>
        </w:rPr>
        <w:t>.</w:t>
      </w:r>
    </w:p>
    <w:p w:rsidR="001B4D5C" w:rsidRPr="00F8454C" w:rsidRDefault="001B4D5C" w:rsidP="001B4D5C">
      <w:pPr>
        <w:spacing w:beforeLines="50" w:before="120" w:after="120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 xml:space="preserve">In addition, RAN1 has considered the case of different </w:t>
      </w:r>
      <w:r w:rsidRPr="00F8454C">
        <w:rPr>
          <w:sz w:val="21"/>
          <w:lang w:eastAsia="zh-CN"/>
        </w:rPr>
        <w:t>frequency location between the always-on SSB and on-demand SSB</w:t>
      </w:r>
      <w:r w:rsidRPr="00F8454C">
        <w:rPr>
          <w:rFonts w:hint="eastAsia"/>
          <w:sz w:val="21"/>
          <w:lang w:eastAsia="zh-CN"/>
        </w:rPr>
        <w:t xml:space="preserve">, we think that the above condition also apply to this case (corresponding to scenario 3 defined in RAN4). In RAN1#120 meeting, the agreement on </w:t>
      </w:r>
      <w:r w:rsidRPr="00F8454C">
        <w:rPr>
          <w:sz w:val="21"/>
          <w:lang w:val="en-US" w:eastAsia="zh-CN"/>
        </w:rPr>
        <w:t xml:space="preserve">transmit power of </w:t>
      </w:r>
      <w:r w:rsidRPr="00F8454C">
        <w:rPr>
          <w:rFonts w:hint="eastAsia"/>
          <w:sz w:val="21"/>
          <w:lang w:val="en-US" w:eastAsia="zh-CN"/>
        </w:rPr>
        <w:t>OD-</w:t>
      </w:r>
      <w:r w:rsidRPr="00F8454C">
        <w:rPr>
          <w:sz w:val="21"/>
          <w:lang w:val="en-US" w:eastAsia="zh-CN"/>
        </w:rPr>
        <w:t>SSB</w:t>
      </w:r>
      <w:r w:rsidRPr="00F8454C">
        <w:rPr>
          <w:rFonts w:hint="eastAsia"/>
          <w:sz w:val="21"/>
          <w:lang w:val="en-US" w:eastAsia="zh-CN"/>
        </w:rPr>
        <w:t xml:space="preserve">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1B4D5C">
        <w:tc>
          <w:tcPr>
            <w:tcW w:w="9857" w:type="dxa"/>
          </w:tcPr>
          <w:p w:rsidR="001B4D5C" w:rsidRPr="00F8454C" w:rsidRDefault="001B4D5C" w:rsidP="001B4D5C">
            <w:pPr>
              <w:rPr>
                <w:b/>
                <w:lang w:eastAsia="zh-CN"/>
              </w:rPr>
            </w:pPr>
            <w:r w:rsidRPr="00F8454C">
              <w:rPr>
                <w:b/>
              </w:rPr>
              <w:t xml:space="preserve">Agreement: </w:t>
            </w:r>
          </w:p>
          <w:p w:rsidR="001842EE" w:rsidRPr="00F8454C" w:rsidRDefault="00A93CC6" w:rsidP="00DC61C1">
            <w:pPr>
              <w:pStyle w:val="af2"/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F8454C">
              <w:rPr>
                <w:lang w:val="en-US" w:eastAsia="zh-CN"/>
              </w:rPr>
              <w:t xml:space="preserve">Downlink transmit power of on-demand SSB (i.e., </w:t>
            </w:r>
            <w:r w:rsidRPr="00F8454C">
              <w:rPr>
                <w:i/>
                <w:iCs/>
                <w:lang w:val="en-US" w:eastAsia="zh-CN"/>
              </w:rPr>
              <w:t>od-</w:t>
            </w:r>
            <w:proofErr w:type="spellStart"/>
            <w:r w:rsidRPr="00F8454C">
              <w:rPr>
                <w:i/>
                <w:iCs/>
                <w:lang w:val="en-US" w:eastAsia="zh-CN"/>
              </w:rPr>
              <w:t>ss</w:t>
            </w:r>
            <w:proofErr w:type="spellEnd"/>
            <w:r w:rsidRPr="00F8454C">
              <w:rPr>
                <w:i/>
                <w:iCs/>
                <w:lang w:val="en-US" w:eastAsia="zh-CN"/>
              </w:rPr>
              <w:t>-PBCH-</w:t>
            </w:r>
            <w:proofErr w:type="spellStart"/>
            <w:r w:rsidRPr="00F8454C">
              <w:rPr>
                <w:i/>
                <w:iCs/>
                <w:lang w:val="en-US" w:eastAsia="zh-CN"/>
              </w:rPr>
              <w:t>BlockPower</w:t>
            </w:r>
            <w:proofErr w:type="spellEnd"/>
            <w:r w:rsidRPr="00F8454C">
              <w:rPr>
                <w:lang w:val="en-US" w:eastAsia="zh-CN"/>
              </w:rPr>
              <w:t>)</w:t>
            </w:r>
          </w:p>
          <w:p w:rsidR="001B4D5C" w:rsidRPr="00F8454C" w:rsidRDefault="00A93CC6" w:rsidP="00DC61C1">
            <w:pPr>
              <w:pStyle w:val="af2"/>
              <w:numPr>
                <w:ilvl w:val="2"/>
                <w:numId w:val="12"/>
              </w:numPr>
              <w:rPr>
                <w:lang w:val="en-US" w:eastAsia="zh-CN"/>
              </w:rPr>
            </w:pPr>
            <w:r w:rsidRPr="00F8454C">
              <w:rPr>
                <w:lang w:val="en-US" w:eastAsia="zh-CN"/>
              </w:rPr>
              <w:t xml:space="preserve">For Case #2, this parameter is absent and </w:t>
            </w:r>
            <w:proofErr w:type="gramStart"/>
            <w:r w:rsidRPr="00F8454C">
              <w:rPr>
                <w:lang w:val="en-US" w:eastAsia="zh-CN"/>
              </w:rPr>
              <w:t>downlink transmit</w:t>
            </w:r>
            <w:proofErr w:type="gramEnd"/>
            <w:r w:rsidRPr="00F8454C">
              <w:rPr>
                <w:lang w:val="en-US" w:eastAsia="zh-CN"/>
              </w:rPr>
              <w:t xml:space="preserve"> power of on-demand SSB is the same as that of always-on SSB.</w:t>
            </w:r>
          </w:p>
        </w:tc>
      </w:tr>
    </w:tbl>
    <w:p w:rsidR="001B4D5C" w:rsidRPr="00F8454C" w:rsidRDefault="001B4D5C" w:rsidP="001B4D5C">
      <w:pPr>
        <w:spacing w:beforeLines="50" w:before="120" w:after="120"/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>According to the above, we don</w:t>
      </w:r>
      <w:r w:rsidRPr="00F8454C">
        <w:rPr>
          <w:sz w:val="21"/>
          <w:lang w:eastAsia="zh-CN"/>
        </w:rPr>
        <w:t>’</w:t>
      </w:r>
      <w:r w:rsidRPr="00F8454C">
        <w:rPr>
          <w:rFonts w:hint="eastAsia"/>
          <w:sz w:val="21"/>
          <w:lang w:eastAsia="zh-CN"/>
        </w:rPr>
        <w:t xml:space="preserve">t think AGC </w:t>
      </w:r>
      <w:r w:rsidRPr="00F8454C">
        <w:rPr>
          <w:sz w:val="21"/>
          <w:lang w:eastAsia="zh-CN"/>
        </w:rPr>
        <w:t>adjustment time</w:t>
      </w:r>
      <w:r w:rsidRPr="00F8454C">
        <w:rPr>
          <w:rFonts w:hint="eastAsia"/>
          <w:sz w:val="21"/>
          <w:lang w:eastAsia="zh-CN"/>
        </w:rPr>
        <w:t xml:space="preserve"> is needed in the known </w:t>
      </w:r>
      <w:proofErr w:type="spellStart"/>
      <w:r w:rsidRPr="00F8454C">
        <w:rPr>
          <w:rFonts w:hint="eastAsia"/>
          <w:sz w:val="21"/>
          <w:lang w:eastAsia="zh-CN"/>
        </w:rPr>
        <w:t>SCell</w:t>
      </w:r>
      <w:proofErr w:type="spellEnd"/>
      <w:r w:rsidRPr="00F8454C">
        <w:rPr>
          <w:rFonts w:hint="eastAsia"/>
          <w:sz w:val="21"/>
          <w:lang w:eastAsia="zh-CN"/>
        </w:rPr>
        <w:t xml:space="preserve"> activation delay requirement even though OD-SSB and AO-SSB are transmitted on the different </w:t>
      </w:r>
      <w:r w:rsidRPr="00F8454C">
        <w:rPr>
          <w:sz w:val="21"/>
          <w:lang w:eastAsia="zh-CN"/>
        </w:rPr>
        <w:t>frequency</w:t>
      </w:r>
      <w:r w:rsidRPr="00F8454C">
        <w:rPr>
          <w:rFonts w:hint="eastAsia"/>
          <w:sz w:val="21"/>
          <w:lang w:eastAsia="zh-CN"/>
        </w:rPr>
        <w:t>.</w:t>
      </w:r>
    </w:p>
    <w:p w:rsidR="003D1ED0" w:rsidRPr="00F8454C" w:rsidRDefault="003D1ED0" w:rsidP="003D1ED0">
      <w:pPr>
        <w:spacing w:beforeLines="50" w:before="120" w:after="120"/>
        <w:rPr>
          <w:sz w:val="21"/>
          <w:lang w:val="en-US" w:eastAsia="zh-CN"/>
        </w:rPr>
      </w:pPr>
      <w:r w:rsidRPr="00F8454C">
        <w:rPr>
          <w:rFonts w:hint="eastAsia"/>
          <w:sz w:val="21"/>
          <w:lang w:eastAsia="zh-CN"/>
        </w:rPr>
        <w:t xml:space="preserve">In addition, for the </w:t>
      </w:r>
      <w:r w:rsidRPr="00F8454C">
        <w:rPr>
          <w:sz w:val="21"/>
          <w:lang w:eastAsia="zh-CN"/>
        </w:rPr>
        <w:t>period of known condition</w:t>
      </w:r>
      <w:r w:rsidRPr="00F8454C">
        <w:rPr>
          <w:rFonts w:hint="eastAsia"/>
          <w:sz w:val="21"/>
          <w:lang w:eastAsia="zh-CN"/>
        </w:rPr>
        <w:t>, we agree to r</w:t>
      </w:r>
      <w:r w:rsidRPr="00F8454C">
        <w:rPr>
          <w:sz w:val="21"/>
          <w:lang w:eastAsia="zh-CN"/>
        </w:rPr>
        <w:t xml:space="preserve">euse the legacy known/unknown cell condition, </w:t>
      </w:r>
      <w:r w:rsidR="00FE5630" w:rsidRPr="00F8454C">
        <w:rPr>
          <w:rFonts w:hint="eastAsia"/>
          <w:sz w:val="21"/>
          <w:lang w:eastAsia="zh-CN"/>
        </w:rPr>
        <w:t xml:space="preserve">that is </w:t>
      </w:r>
      <w:proofErr w:type="gramStart"/>
      <w:r w:rsidR="00FE5630" w:rsidRPr="00F8454C">
        <w:rPr>
          <w:sz w:val="21"/>
          <w:lang w:eastAsia="zh-CN"/>
        </w:rPr>
        <w:t>max(</w:t>
      </w:r>
      <w:proofErr w:type="gramEnd"/>
      <w:r w:rsidR="00FE5630" w:rsidRPr="00F8454C">
        <w:rPr>
          <w:sz w:val="21"/>
          <w:lang w:eastAsia="zh-CN"/>
        </w:rPr>
        <w:t>5*</w:t>
      </w:r>
      <w:proofErr w:type="spellStart"/>
      <w:r w:rsidR="00FE5630" w:rsidRPr="00F8454C">
        <w:rPr>
          <w:sz w:val="21"/>
          <w:lang w:eastAsia="zh-CN"/>
        </w:rPr>
        <w:t>measCycleSCell</w:t>
      </w:r>
      <w:proofErr w:type="spellEnd"/>
      <w:r w:rsidR="00FE5630" w:rsidRPr="00F8454C">
        <w:rPr>
          <w:sz w:val="21"/>
          <w:lang w:eastAsia="zh-CN"/>
        </w:rPr>
        <w:t>, 5*DRX cycles) in FR1 or 4s for UE supporting power class 1/5 and 3s for UE supporting power class 2/3/4  in FR2.</w:t>
      </w:r>
    </w:p>
    <w:p w:rsidR="00946626" w:rsidRPr="00F8454C" w:rsidRDefault="0060420D" w:rsidP="00946626">
      <w:pPr>
        <w:spacing w:beforeLines="50" w:before="120" w:after="0"/>
        <w:rPr>
          <w:rFonts w:cs="宋体"/>
          <w:b/>
          <w:sz w:val="21"/>
          <w:lang w:eastAsia="zh-CN"/>
        </w:rPr>
      </w:pPr>
      <w:r w:rsidRPr="00F8454C">
        <w:rPr>
          <w:b/>
          <w:sz w:val="21"/>
          <w:lang w:val="en-US" w:eastAsia="zh-CN"/>
        </w:rPr>
        <w:t>P</w:t>
      </w:r>
      <w:r w:rsidRPr="00F8454C">
        <w:rPr>
          <w:rFonts w:hint="eastAsia"/>
          <w:b/>
          <w:sz w:val="21"/>
          <w:lang w:val="en-US" w:eastAsia="zh-CN"/>
        </w:rPr>
        <w:t>roposal</w:t>
      </w:r>
      <w:r w:rsidR="00FE5630" w:rsidRPr="00F8454C">
        <w:rPr>
          <w:rFonts w:hint="eastAsia"/>
          <w:b/>
          <w:sz w:val="21"/>
          <w:lang w:val="en-US" w:eastAsia="zh-CN"/>
        </w:rPr>
        <w:t xml:space="preserve"> 7</w:t>
      </w:r>
      <w:r w:rsidRPr="00F8454C">
        <w:rPr>
          <w:rFonts w:hint="eastAsia"/>
          <w:b/>
          <w:sz w:val="21"/>
          <w:lang w:val="en-US" w:eastAsia="zh-CN"/>
        </w:rPr>
        <w:t xml:space="preserve">: </w:t>
      </w:r>
      <w:r w:rsidR="00946626" w:rsidRPr="00F8454C">
        <w:rPr>
          <w:rFonts w:cs="宋体" w:hint="eastAsia"/>
          <w:b/>
          <w:sz w:val="21"/>
          <w:lang w:eastAsia="zh-CN"/>
        </w:rPr>
        <w:t>The k</w:t>
      </w:r>
      <w:r w:rsidR="00946626" w:rsidRPr="00F8454C">
        <w:rPr>
          <w:rFonts w:cs="宋体"/>
          <w:b/>
          <w:sz w:val="21"/>
          <w:lang w:eastAsia="zh-CN"/>
        </w:rPr>
        <w:t xml:space="preserve">nown cell condition </w:t>
      </w:r>
      <w:r w:rsidR="00946626" w:rsidRPr="00F8454C">
        <w:rPr>
          <w:rFonts w:cs="宋体" w:hint="eastAsia"/>
          <w:b/>
          <w:sz w:val="21"/>
          <w:lang w:eastAsia="zh-CN"/>
        </w:rPr>
        <w:t xml:space="preserve">in case 2 can be </w:t>
      </w:r>
      <w:r w:rsidR="00946626" w:rsidRPr="00F8454C">
        <w:rPr>
          <w:rFonts w:cs="宋体"/>
          <w:b/>
          <w:sz w:val="21"/>
          <w:lang w:eastAsia="zh-CN"/>
        </w:rPr>
        <w:t>update</w:t>
      </w:r>
      <w:r w:rsidR="00946626" w:rsidRPr="00F8454C">
        <w:rPr>
          <w:rFonts w:cs="宋体" w:hint="eastAsia"/>
          <w:b/>
          <w:sz w:val="21"/>
          <w:lang w:eastAsia="zh-CN"/>
        </w:rPr>
        <w:t>d as following:</w:t>
      </w:r>
    </w:p>
    <w:p w:rsidR="00946626" w:rsidRPr="00F8454C" w:rsidRDefault="00946626" w:rsidP="00DC61C1">
      <w:pPr>
        <w:pStyle w:val="af2"/>
        <w:numPr>
          <w:ilvl w:val="0"/>
          <w:numId w:val="5"/>
        </w:numPr>
        <w:spacing w:after="0"/>
        <w:rPr>
          <w:b/>
          <w:sz w:val="21"/>
          <w:lang w:val="en-US"/>
        </w:rPr>
      </w:pPr>
      <w:r w:rsidRPr="00F8454C">
        <w:rPr>
          <w:rFonts w:cs="宋体"/>
          <w:b/>
          <w:sz w:val="21"/>
          <w:lang w:eastAsia="zh-CN"/>
        </w:rPr>
        <w:t xml:space="preserve">UE has sent a valid L3-RSRP measurement report with SSB index for the </w:t>
      </w:r>
      <w:proofErr w:type="spellStart"/>
      <w:r w:rsidRPr="00F8454C">
        <w:rPr>
          <w:rFonts w:cs="宋体"/>
          <w:b/>
          <w:sz w:val="21"/>
          <w:lang w:eastAsia="zh-CN"/>
        </w:rPr>
        <w:t>SCell</w:t>
      </w:r>
      <w:proofErr w:type="spellEnd"/>
      <w:r w:rsidRPr="00F8454C">
        <w:rPr>
          <w:rFonts w:cs="宋体"/>
          <w:b/>
          <w:sz w:val="21"/>
          <w:lang w:eastAsia="zh-CN"/>
        </w:rPr>
        <w:t xml:space="preserve"> b</w:t>
      </w:r>
      <w:proofErr w:type="spellStart"/>
      <w:r w:rsidRPr="00F8454C">
        <w:rPr>
          <w:b/>
          <w:sz w:val="21"/>
          <w:lang w:val="en-US"/>
        </w:rPr>
        <w:t>eing</w:t>
      </w:r>
      <w:proofErr w:type="spellEnd"/>
      <w:r w:rsidRPr="00F8454C">
        <w:rPr>
          <w:b/>
          <w:sz w:val="21"/>
          <w:lang w:val="en-US"/>
        </w:rPr>
        <w:t xml:space="preserve"> activated and</w:t>
      </w:r>
      <w:r w:rsidR="003D1ED0" w:rsidRPr="00F8454C">
        <w:rPr>
          <w:rFonts w:hint="eastAsia"/>
          <w:b/>
          <w:sz w:val="21"/>
          <w:lang w:val="en-US" w:eastAsia="zh-CN"/>
        </w:rPr>
        <w:t>,</w:t>
      </w:r>
    </w:p>
    <w:p w:rsidR="00946626" w:rsidRPr="00F8454C" w:rsidRDefault="00946626" w:rsidP="00DC61C1">
      <w:pPr>
        <w:pStyle w:val="af2"/>
        <w:numPr>
          <w:ilvl w:val="0"/>
          <w:numId w:val="5"/>
        </w:numPr>
        <w:spacing w:after="0"/>
        <w:rPr>
          <w:b/>
          <w:sz w:val="21"/>
          <w:lang w:val="en-US"/>
        </w:rPr>
      </w:pPr>
      <w:r w:rsidRPr="00F8454C">
        <w:rPr>
          <w:b/>
          <w:sz w:val="21"/>
          <w:lang w:val="en-US"/>
        </w:rPr>
        <w:t xml:space="preserve">The SSB used in </w:t>
      </w:r>
      <w:proofErr w:type="spellStart"/>
      <w:r w:rsidRPr="00F8454C">
        <w:rPr>
          <w:b/>
          <w:sz w:val="21"/>
          <w:lang w:val="en-US"/>
        </w:rPr>
        <w:t>SCell</w:t>
      </w:r>
      <w:proofErr w:type="spellEnd"/>
      <w:r w:rsidRPr="00F8454C">
        <w:rPr>
          <w:b/>
          <w:sz w:val="21"/>
          <w:lang w:val="en-US"/>
        </w:rPr>
        <w:t xml:space="preserve"> activation which has the same SSB index as the SSB measured remains detectable </w:t>
      </w:r>
    </w:p>
    <w:p w:rsidR="001B4D5C" w:rsidRPr="00F8454C" w:rsidRDefault="00946626" w:rsidP="00DC61C1">
      <w:pPr>
        <w:pStyle w:val="af2"/>
        <w:numPr>
          <w:ilvl w:val="0"/>
          <w:numId w:val="5"/>
        </w:numPr>
        <w:spacing w:after="0"/>
        <w:rPr>
          <w:b/>
          <w:sz w:val="21"/>
          <w:lang w:val="en-US"/>
        </w:rPr>
      </w:pPr>
      <w:r w:rsidRPr="00F8454C">
        <w:rPr>
          <w:b/>
          <w:sz w:val="21"/>
          <w:lang w:val="en-US"/>
        </w:rPr>
        <w:t xml:space="preserve">The measured/reported SSB has the same spatial relation as the SSB used in </w:t>
      </w:r>
      <w:proofErr w:type="spellStart"/>
      <w:r w:rsidRPr="00F8454C">
        <w:rPr>
          <w:b/>
          <w:sz w:val="21"/>
          <w:lang w:val="en-US"/>
        </w:rPr>
        <w:t>Scell</w:t>
      </w:r>
      <w:proofErr w:type="spellEnd"/>
      <w:r w:rsidRPr="00F8454C">
        <w:rPr>
          <w:b/>
          <w:sz w:val="21"/>
          <w:lang w:val="en-US"/>
        </w:rPr>
        <w:t xml:space="preserve"> activation</w:t>
      </w:r>
      <w:r w:rsidRPr="00F8454C">
        <w:rPr>
          <w:rFonts w:hint="eastAsia"/>
          <w:b/>
          <w:sz w:val="21"/>
          <w:lang w:val="en-US" w:eastAsia="zh-CN"/>
        </w:rPr>
        <w:t>.</w:t>
      </w:r>
    </w:p>
    <w:p w:rsidR="003D1ED0" w:rsidRPr="00F8454C" w:rsidRDefault="003D1ED0" w:rsidP="003D1ED0">
      <w:pPr>
        <w:spacing w:beforeLines="50" w:before="120" w:after="120"/>
        <w:rPr>
          <w:b/>
          <w:sz w:val="21"/>
          <w:lang w:val="en-US" w:eastAsia="zh-CN"/>
        </w:rPr>
      </w:pPr>
      <w:r w:rsidRPr="00F8454C">
        <w:rPr>
          <w:b/>
          <w:sz w:val="21"/>
          <w:lang w:val="en-US"/>
        </w:rPr>
        <w:t>P</w:t>
      </w:r>
      <w:r w:rsidRPr="00F8454C">
        <w:rPr>
          <w:rFonts w:hint="eastAsia"/>
          <w:b/>
          <w:sz w:val="21"/>
          <w:lang w:val="en-US"/>
        </w:rPr>
        <w:t xml:space="preserve">roposal </w:t>
      </w:r>
      <w:r w:rsidR="00FE5630" w:rsidRPr="00F8454C">
        <w:rPr>
          <w:rFonts w:hint="eastAsia"/>
          <w:b/>
          <w:sz w:val="21"/>
          <w:lang w:val="en-US" w:eastAsia="zh-CN"/>
        </w:rPr>
        <w:t>8</w:t>
      </w:r>
      <w:r w:rsidRPr="00F8454C">
        <w:rPr>
          <w:rFonts w:hint="eastAsia"/>
          <w:b/>
          <w:sz w:val="21"/>
          <w:lang w:val="en-US"/>
        </w:rPr>
        <w:t xml:space="preserve">: </w:t>
      </w:r>
      <w:r w:rsidR="00FE5630" w:rsidRPr="00F8454C">
        <w:rPr>
          <w:rFonts w:hint="eastAsia"/>
          <w:b/>
          <w:sz w:val="21"/>
          <w:lang w:val="en-US" w:eastAsia="zh-CN"/>
        </w:rPr>
        <w:t>RAN4 to r</w:t>
      </w:r>
      <w:r w:rsidR="00FE5630" w:rsidRPr="00F8454C">
        <w:rPr>
          <w:b/>
          <w:sz w:val="21"/>
          <w:lang w:val="en-US" w:eastAsia="zh-CN"/>
        </w:rPr>
        <w:t xml:space="preserve">euse the legacy known/unknown cell condition period for FR1 and FR2, i.e. </w:t>
      </w:r>
      <w:proofErr w:type="gramStart"/>
      <w:r w:rsidR="00FE5630" w:rsidRPr="00F8454C">
        <w:rPr>
          <w:b/>
          <w:sz w:val="21"/>
          <w:lang w:val="en-US" w:eastAsia="zh-CN"/>
        </w:rPr>
        <w:t>max(</w:t>
      </w:r>
      <w:proofErr w:type="gramEnd"/>
      <w:r w:rsidR="00FE5630" w:rsidRPr="00F8454C">
        <w:rPr>
          <w:b/>
          <w:sz w:val="21"/>
          <w:lang w:val="en-US" w:eastAsia="zh-CN"/>
        </w:rPr>
        <w:t>5*</w:t>
      </w:r>
      <w:proofErr w:type="spellStart"/>
      <w:r w:rsidR="00FE5630" w:rsidRPr="00F8454C">
        <w:rPr>
          <w:b/>
          <w:sz w:val="21"/>
          <w:lang w:val="en-US" w:eastAsia="zh-CN"/>
        </w:rPr>
        <w:t>measCycleSCell</w:t>
      </w:r>
      <w:proofErr w:type="spellEnd"/>
      <w:r w:rsidR="00FE5630" w:rsidRPr="00F8454C">
        <w:rPr>
          <w:b/>
          <w:sz w:val="21"/>
          <w:lang w:val="en-US" w:eastAsia="zh-CN"/>
        </w:rPr>
        <w:t>, 5*DRX cycles) in FR1 or 4s for UE supporting power class 1/5 and 3s for UE supporting power class 2/3/4  in FR2.</w:t>
      </w:r>
    </w:p>
    <w:p w:rsidR="00E016BE" w:rsidRPr="00F8454C" w:rsidRDefault="00FE5630" w:rsidP="00E016BE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F8454C">
        <w:rPr>
          <w:b/>
          <w:sz w:val="21"/>
          <w:szCs w:val="18"/>
          <w:lang w:val="sv-SE" w:eastAsia="zh-CN"/>
        </w:rPr>
        <w:lastRenderedPageBreak/>
        <w:t xml:space="preserve">Sub-topic </w:t>
      </w:r>
      <w:r w:rsidRPr="00F8454C">
        <w:rPr>
          <w:rFonts w:hint="eastAsia"/>
          <w:b/>
          <w:sz w:val="21"/>
          <w:szCs w:val="18"/>
          <w:lang w:val="sv-SE" w:eastAsia="zh-CN"/>
        </w:rPr>
        <w:t>1</w:t>
      </w:r>
      <w:r w:rsidRPr="00F8454C">
        <w:rPr>
          <w:b/>
          <w:sz w:val="21"/>
          <w:szCs w:val="18"/>
          <w:lang w:val="sv-SE" w:eastAsia="zh-CN"/>
        </w:rPr>
        <w:t>-</w:t>
      </w:r>
      <w:r w:rsidRPr="00F8454C">
        <w:rPr>
          <w:rFonts w:hint="eastAsia"/>
          <w:b/>
          <w:sz w:val="21"/>
          <w:szCs w:val="18"/>
          <w:lang w:val="sv-SE" w:eastAsia="zh-CN"/>
        </w:rPr>
        <w:t>4</w:t>
      </w:r>
      <w:r w:rsidRPr="00F8454C">
        <w:rPr>
          <w:b/>
          <w:sz w:val="21"/>
          <w:szCs w:val="18"/>
          <w:lang w:val="sv-SE" w:eastAsia="zh-CN"/>
        </w:rPr>
        <w:t xml:space="preserve">: </w:t>
      </w:r>
      <w:r w:rsidR="00E016BE" w:rsidRPr="00F8454C">
        <w:rPr>
          <w:rFonts w:hint="eastAsia"/>
          <w:b/>
          <w:sz w:val="21"/>
          <w:szCs w:val="18"/>
          <w:lang w:val="sv-SE" w:eastAsia="zh-CN"/>
        </w:rPr>
        <w:t>OD-SSB general issues</w:t>
      </w:r>
    </w:p>
    <w:p w:rsidR="00E016BE" w:rsidRPr="00F8454C" w:rsidRDefault="00E016BE" w:rsidP="00492790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8454C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>Additional Processing time for OD-SSB reception</w:t>
      </w:r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</w:t>
      </w:r>
      <w:r w:rsidR="004D0F4A" w:rsidRPr="00F8454C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>–</w:t>
      </w:r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value</w:t>
      </w:r>
    </w:p>
    <w:p w:rsidR="004D0F4A" w:rsidRPr="00F8454C" w:rsidRDefault="004D0F4A" w:rsidP="00E016BE">
      <w:pPr>
        <w:rPr>
          <w:sz w:val="21"/>
          <w:lang w:eastAsia="zh-CN"/>
        </w:rPr>
      </w:pPr>
      <w:r w:rsidRPr="00F8454C">
        <w:rPr>
          <w:rFonts w:hint="eastAsia"/>
          <w:sz w:val="21"/>
          <w:lang w:eastAsia="zh-CN"/>
        </w:rPr>
        <w:t>In the last meeting, RAN4 discussed the value of a</w:t>
      </w:r>
      <w:r w:rsidRPr="00F8454C">
        <w:rPr>
          <w:sz w:val="21"/>
          <w:lang w:eastAsia="zh-CN"/>
        </w:rPr>
        <w:t xml:space="preserve">dditional </w:t>
      </w:r>
      <w:r w:rsidRPr="00F8454C">
        <w:rPr>
          <w:rFonts w:hint="eastAsia"/>
          <w:sz w:val="21"/>
          <w:lang w:eastAsia="zh-CN"/>
        </w:rPr>
        <w:t>p</w:t>
      </w:r>
      <w:r w:rsidRPr="00F8454C">
        <w:rPr>
          <w:sz w:val="21"/>
          <w:lang w:eastAsia="zh-CN"/>
        </w:rPr>
        <w:t xml:space="preserve">rocessing time for </w:t>
      </w:r>
      <w:r w:rsidRPr="00F8454C">
        <w:rPr>
          <w:sz w:val="21"/>
          <w:lang w:eastAsia="ko-KR"/>
        </w:rPr>
        <w:t>OD-SSB reception</w:t>
      </w:r>
      <w:r w:rsidRPr="00F8454C">
        <w:rPr>
          <w:rFonts w:hint="eastAsia"/>
          <w:sz w:val="21"/>
          <w:lang w:eastAsia="zh-CN"/>
        </w:rPr>
        <w:t xml:space="preserve"> and agreed to introduce </w:t>
      </w:r>
      <w:r w:rsidRPr="00F8454C">
        <w:rPr>
          <w:sz w:val="21"/>
          <w:lang w:eastAsia="zh-CN"/>
        </w:rPr>
        <w:t>different values with UE capability</w:t>
      </w:r>
      <w:r w:rsidRPr="00F8454C">
        <w:rPr>
          <w:rFonts w:hint="eastAsia"/>
          <w:sz w:val="21"/>
          <w:lang w:eastAsia="zh-CN"/>
        </w:rPr>
        <w:t xml:space="preserve">. The agreement is </w:t>
      </w:r>
      <w:r w:rsidR="00492790" w:rsidRPr="00F8454C">
        <w:rPr>
          <w:rFonts w:hint="eastAsia"/>
          <w:sz w:val="21"/>
          <w:lang w:eastAsia="zh-CN"/>
        </w:rPr>
        <w:t>copied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492790">
        <w:tc>
          <w:tcPr>
            <w:tcW w:w="9857" w:type="dxa"/>
          </w:tcPr>
          <w:p w:rsidR="00492790" w:rsidRPr="00F8454C" w:rsidRDefault="00492790" w:rsidP="0049279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F8454C">
              <w:rPr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:rsidR="00492790" w:rsidRPr="00F8454C" w:rsidRDefault="00492790" w:rsidP="00492790">
            <w:pPr>
              <w:rPr>
                <w:rFonts w:eastAsiaTheme="minorEastAsia"/>
                <w:lang w:eastAsia="zh-CN"/>
              </w:rPr>
            </w:pPr>
            <w:r w:rsidRPr="00F8454C">
              <w:rPr>
                <w:rFonts w:eastAsia="MS Mincho" w:hint="eastAsia"/>
              </w:rPr>
              <w:t>UE applies the additional processing timing only in deactivated</w:t>
            </w:r>
            <w:r w:rsidRPr="00F8454C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F8454C">
              <w:rPr>
                <w:rFonts w:eastAsiaTheme="minorEastAsia" w:hint="eastAsia"/>
                <w:lang w:eastAsia="zh-CN"/>
              </w:rPr>
              <w:t>SCell</w:t>
            </w:r>
            <w:proofErr w:type="spellEnd"/>
            <w:r w:rsidRPr="00F8454C">
              <w:rPr>
                <w:rFonts w:eastAsiaTheme="minorEastAsia" w:hint="eastAsia"/>
                <w:lang w:eastAsia="zh-CN"/>
              </w:rPr>
              <w:t xml:space="preserve"> measurement.</w:t>
            </w:r>
            <w:r w:rsidRPr="00F8454C">
              <w:rPr>
                <w:rFonts w:eastAsia="MS Mincho" w:hint="eastAsia"/>
              </w:rPr>
              <w:t xml:space="preserve"> </w:t>
            </w:r>
          </w:p>
          <w:p w:rsidR="00492790" w:rsidRPr="00F8454C" w:rsidRDefault="00492790" w:rsidP="00DC61C1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F8454C">
              <w:rPr>
                <w:rFonts w:eastAsiaTheme="minorEastAsia" w:hint="eastAsia"/>
              </w:rPr>
              <w:t xml:space="preserve">Note: The additional UE processing timing is not applied to </w:t>
            </w:r>
            <w:proofErr w:type="spellStart"/>
            <w:r w:rsidRPr="00F8454C">
              <w:rPr>
                <w:rFonts w:eastAsiaTheme="minorEastAsia" w:hint="eastAsia"/>
              </w:rPr>
              <w:t>SCell</w:t>
            </w:r>
            <w:proofErr w:type="spellEnd"/>
            <w:r w:rsidRPr="00F8454C">
              <w:rPr>
                <w:rFonts w:eastAsiaTheme="minorEastAsia" w:hint="eastAsia"/>
              </w:rPr>
              <w:t xml:space="preserve"> activation procedure.</w:t>
            </w:r>
          </w:p>
          <w:p w:rsidR="00492790" w:rsidRPr="00F8454C" w:rsidRDefault="00492790" w:rsidP="00492790">
            <w:pPr>
              <w:rPr>
                <w:rFonts w:eastAsiaTheme="minorEastAsia"/>
                <w:lang w:eastAsia="zh-CN"/>
              </w:rPr>
            </w:pPr>
            <w:r w:rsidRPr="00F8454C">
              <w:rPr>
                <w:rFonts w:eastAsiaTheme="minorEastAsia" w:hint="eastAsia"/>
                <w:lang w:eastAsia="zh-CN"/>
              </w:rPr>
              <w:t xml:space="preserve">The </w:t>
            </w:r>
            <w:r w:rsidRPr="00F8454C">
              <w:rPr>
                <w:rFonts w:eastAsia="MS Mincho" w:hint="eastAsia"/>
              </w:rPr>
              <w:t>additional processing timing</w:t>
            </w:r>
            <w:r w:rsidRPr="00F8454C">
              <w:rPr>
                <w:rFonts w:eastAsiaTheme="minorEastAsia" w:hint="eastAsia"/>
                <w:lang w:eastAsia="zh-CN"/>
              </w:rPr>
              <w:t xml:space="preserve"> is </w:t>
            </w:r>
            <w:proofErr w:type="spellStart"/>
            <w:r w:rsidRPr="00F8454C">
              <w:rPr>
                <w:rFonts w:eastAsiaTheme="minorEastAsia" w:hint="eastAsia"/>
                <w:lang w:eastAsia="zh-CN"/>
              </w:rPr>
              <w:t>T_processing</w:t>
            </w:r>
            <w:proofErr w:type="spellEnd"/>
            <w:r w:rsidRPr="00F8454C">
              <w:rPr>
                <w:rFonts w:eastAsiaTheme="minorEastAsia"/>
                <w:lang w:eastAsia="zh-CN"/>
              </w:rPr>
              <w:t xml:space="preserve">, the value of </w:t>
            </w:r>
            <w:proofErr w:type="spellStart"/>
            <w:r w:rsidRPr="00F8454C">
              <w:rPr>
                <w:rFonts w:eastAsiaTheme="minorEastAsia"/>
                <w:lang w:eastAsia="zh-CN"/>
              </w:rPr>
              <w:t>T_processing</w:t>
            </w:r>
            <w:proofErr w:type="spellEnd"/>
            <w:r w:rsidRPr="00F8454C">
              <w:rPr>
                <w:rFonts w:eastAsiaTheme="minorEastAsia"/>
                <w:lang w:eastAsia="zh-CN"/>
              </w:rPr>
              <w:t>:</w:t>
            </w:r>
          </w:p>
          <w:p w:rsidR="00492790" w:rsidRPr="00F8454C" w:rsidRDefault="00492790" w:rsidP="00DC61C1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F8454C">
              <w:rPr>
                <w:rFonts w:eastAsiaTheme="minorEastAsia"/>
              </w:rPr>
              <w:t>Introduce different values with UE capability: [2 or 3</w:t>
            </w:r>
            <w:proofErr w:type="gramStart"/>
            <w:r w:rsidRPr="00F8454C">
              <w:rPr>
                <w:rFonts w:eastAsiaTheme="minorEastAsia"/>
              </w:rPr>
              <w:t>]</w:t>
            </w:r>
            <w:proofErr w:type="spellStart"/>
            <w:r w:rsidRPr="00F8454C">
              <w:rPr>
                <w:rFonts w:eastAsiaTheme="minorEastAsia"/>
              </w:rPr>
              <w:t>ms</w:t>
            </w:r>
            <w:proofErr w:type="spellEnd"/>
            <w:proofErr w:type="gramEnd"/>
            <w:r w:rsidRPr="00F8454C">
              <w:rPr>
                <w:rFonts w:eastAsiaTheme="minorEastAsia"/>
              </w:rPr>
              <w:t xml:space="preserve"> and 5ms.</w:t>
            </w:r>
          </w:p>
        </w:tc>
      </w:tr>
    </w:tbl>
    <w:p w:rsidR="00492790" w:rsidRPr="00F8454C" w:rsidRDefault="00492790" w:rsidP="00A8651F">
      <w:pPr>
        <w:pStyle w:val="af0"/>
        <w:spacing w:before="120" w:after="120"/>
        <w:rPr>
          <w:rFonts w:eastAsiaTheme="minorEastAsia"/>
          <w:sz w:val="21"/>
          <w:lang w:val="en-US" w:eastAsia="zh-CN"/>
        </w:rPr>
      </w:pPr>
      <w:r w:rsidRPr="00F8454C">
        <w:rPr>
          <w:rFonts w:hint="eastAsia"/>
          <w:sz w:val="21"/>
          <w:lang w:val="en-US" w:eastAsia="zh-CN"/>
        </w:rPr>
        <w:t xml:space="preserve">For the </w:t>
      </w:r>
      <w:r w:rsidR="00A8651F" w:rsidRPr="00F8454C">
        <w:rPr>
          <w:rFonts w:hint="eastAsia"/>
          <w:sz w:val="21"/>
          <w:lang w:val="en-US" w:eastAsia="zh-CN"/>
        </w:rPr>
        <w:t xml:space="preserve">specific </w:t>
      </w:r>
      <w:r w:rsidRPr="00F8454C">
        <w:rPr>
          <w:rFonts w:hint="eastAsia"/>
          <w:sz w:val="21"/>
          <w:lang w:val="en-US" w:eastAsia="zh-CN"/>
        </w:rPr>
        <w:t>values</w:t>
      </w:r>
      <w:r w:rsidR="00A8651F" w:rsidRPr="00F8454C">
        <w:rPr>
          <w:rFonts w:hint="eastAsia"/>
          <w:sz w:val="21"/>
          <w:lang w:val="en-US" w:eastAsia="zh-CN"/>
        </w:rPr>
        <w:t xml:space="preserve"> </w:t>
      </w:r>
      <w:r w:rsidR="00A8651F" w:rsidRPr="00F8454C">
        <w:rPr>
          <w:sz w:val="21"/>
          <w:lang w:val="en-US" w:eastAsia="zh-CN"/>
        </w:rPr>
        <w:t>with UE capability</w:t>
      </w:r>
      <w:r w:rsidR="00A8651F" w:rsidRPr="00F8454C">
        <w:rPr>
          <w:rFonts w:hint="eastAsia"/>
          <w:sz w:val="21"/>
          <w:lang w:val="en-US" w:eastAsia="zh-CN"/>
        </w:rPr>
        <w:t xml:space="preserve">, 2ms and 3ms were still in the </w:t>
      </w:r>
      <w:r w:rsidR="00A8651F" w:rsidRPr="00F8454C">
        <w:rPr>
          <w:sz w:val="21"/>
          <w:lang w:val="en-US" w:eastAsia="zh-CN"/>
        </w:rPr>
        <w:t>square</w:t>
      </w:r>
      <w:r w:rsidR="00A8651F" w:rsidRPr="00F8454C">
        <w:rPr>
          <w:rFonts w:hint="eastAsia"/>
          <w:sz w:val="21"/>
          <w:lang w:val="en-US" w:eastAsia="zh-CN"/>
        </w:rPr>
        <w:t xml:space="preserve"> bracket. Considering the time for SSB processing defined in LTM is 2ms, which defined as following in clause </w:t>
      </w:r>
      <w:r w:rsidR="00A8651F" w:rsidRPr="00F8454C">
        <w:rPr>
          <w:rFonts w:eastAsiaTheme="minorEastAsia"/>
          <w:sz w:val="21"/>
          <w:lang w:eastAsia="zh-CN"/>
        </w:rPr>
        <w:t>6.3.1.3</w:t>
      </w:r>
      <w:r w:rsidR="00951854" w:rsidRPr="00F8454C">
        <w:rPr>
          <w:rFonts w:eastAsiaTheme="minorEastAsia" w:hint="eastAsia"/>
          <w:sz w:val="21"/>
          <w:lang w:eastAsia="zh-CN"/>
        </w:rPr>
        <w:t xml:space="preserve"> [6</w:t>
      </w:r>
      <w:r w:rsidR="00A8651F" w:rsidRPr="00F8454C">
        <w:rPr>
          <w:rFonts w:eastAsiaTheme="minorEastAsia" w:hint="eastAsia"/>
          <w:sz w:val="21"/>
          <w:lang w:eastAsia="zh-CN"/>
        </w:rPr>
        <w:t xml:space="preserve">]. Therefore, we believe that the UE can </w:t>
      </w:r>
      <w:r w:rsidR="00A8651F" w:rsidRPr="00F8454C">
        <w:rPr>
          <w:rFonts w:eastAsia="MS Mincho" w:hint="eastAsia"/>
          <w:sz w:val="21"/>
        </w:rPr>
        <w:t>process</w:t>
      </w:r>
      <w:r w:rsidR="00A8651F" w:rsidRPr="00F8454C">
        <w:rPr>
          <w:rFonts w:eastAsiaTheme="minorEastAsia" w:hint="eastAsia"/>
          <w:sz w:val="21"/>
          <w:lang w:eastAsia="zh-CN"/>
        </w:rPr>
        <w:t xml:space="preserve"> SSB in </w:t>
      </w:r>
      <w:r w:rsidR="000C40FD" w:rsidRPr="00F8454C">
        <w:rPr>
          <w:rFonts w:eastAsiaTheme="minorEastAsia" w:hint="eastAsia"/>
          <w:sz w:val="21"/>
          <w:lang w:eastAsia="zh-CN"/>
        </w:rPr>
        <w:t>2ms and we suggest</w:t>
      </w:r>
      <w:r w:rsidR="00951854" w:rsidRPr="00F8454C">
        <w:rPr>
          <w:rFonts w:eastAsiaTheme="minorEastAsia" w:hint="eastAsia"/>
          <w:sz w:val="21"/>
          <w:lang w:eastAsia="zh-CN"/>
        </w:rPr>
        <w:t xml:space="preserve"> introducing</w:t>
      </w:r>
      <w:r w:rsidR="000C40FD" w:rsidRPr="00F8454C">
        <w:rPr>
          <w:rFonts w:eastAsiaTheme="minorEastAsia" w:hint="eastAsia"/>
          <w:sz w:val="21"/>
          <w:lang w:eastAsia="zh-CN"/>
        </w:rPr>
        <w:t xml:space="preserve"> 2ms and 5ms with UE </w:t>
      </w:r>
      <w:r w:rsidR="000C40FD" w:rsidRPr="00F8454C">
        <w:rPr>
          <w:rFonts w:eastAsiaTheme="minorEastAsia"/>
          <w:sz w:val="21"/>
          <w:lang w:eastAsia="zh-CN"/>
        </w:rPr>
        <w:t>capability</w:t>
      </w:r>
      <w:r w:rsidR="000C40FD" w:rsidRPr="00F8454C">
        <w:rPr>
          <w:rFonts w:eastAsiaTheme="minorEastAsia" w:hint="eastAsia"/>
          <w:sz w:val="21"/>
          <w:lang w:eastAsia="zh-CN"/>
        </w:rPr>
        <w:t xml:space="preserve"> for </w:t>
      </w:r>
      <w:r w:rsidR="000C40FD" w:rsidRPr="00F8454C">
        <w:rPr>
          <w:rFonts w:eastAsia="MS Mincho" w:hint="eastAsia"/>
          <w:sz w:val="21"/>
        </w:rPr>
        <w:t>additional processing timing</w:t>
      </w:r>
      <w:r w:rsidR="000C40FD" w:rsidRPr="00F8454C">
        <w:rPr>
          <w:rFonts w:eastAsiaTheme="minorEastAsia" w:hint="eastAsia"/>
          <w:sz w:val="21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A8651F">
        <w:tc>
          <w:tcPr>
            <w:tcW w:w="9857" w:type="dxa"/>
          </w:tcPr>
          <w:p w:rsidR="00A8651F" w:rsidRPr="00F8454C" w:rsidRDefault="00A8651F" w:rsidP="00A8651F">
            <w:pPr>
              <w:ind w:left="568" w:hanging="284"/>
              <w:rPr>
                <w:rFonts w:eastAsiaTheme="minorEastAsia"/>
                <w:bCs/>
              </w:rPr>
            </w:pPr>
            <w:r w:rsidRPr="00F8454C">
              <w:rPr>
                <w:rFonts w:eastAsiaTheme="minorEastAsia"/>
                <w:highlight w:val="yellow"/>
              </w:rPr>
              <w:t>T</w:t>
            </w:r>
            <w:r w:rsidRPr="00F8454C">
              <w:rPr>
                <w:rFonts w:eastAsiaTheme="minorEastAsia"/>
                <w:highlight w:val="yellow"/>
                <w:vertAlign w:val="subscript"/>
              </w:rPr>
              <w:t>RS-proc</w:t>
            </w:r>
            <w:r w:rsidRPr="00F8454C">
              <w:rPr>
                <w:rFonts w:eastAsiaTheme="minorEastAsia"/>
                <w:bCs/>
                <w:highlight w:val="yellow"/>
              </w:rPr>
              <w:t xml:space="preserve"> is the time for SSB processing.</w:t>
            </w:r>
            <w:r w:rsidRPr="00F8454C">
              <w:rPr>
                <w:rFonts w:eastAsiaTheme="minorEastAsia"/>
                <w:bCs/>
              </w:rPr>
              <w:t xml:space="preserve"> 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algun Gothic"/>
              </w:rPr>
            </w:pPr>
            <w:proofErr w:type="spellStart"/>
            <w:r w:rsidRPr="00F8454C">
              <w:rPr>
                <w:rFonts w:eastAsia="Malgun Gothic"/>
                <w:bCs/>
              </w:rPr>
              <w:t>T</w:t>
            </w:r>
            <w:r w:rsidRPr="00F8454C">
              <w:rPr>
                <w:rFonts w:eastAsia="Malgun Gothic"/>
                <w:bCs/>
                <w:vertAlign w:val="subscript"/>
              </w:rPr>
              <w:t>first</w:t>
            </w:r>
            <w:proofErr w:type="spellEnd"/>
            <w:r w:rsidRPr="00F8454C">
              <w:rPr>
                <w:rFonts w:eastAsia="Malgun Gothic"/>
                <w:bCs/>
                <w:vertAlign w:val="subscript"/>
              </w:rPr>
              <w:t>-RS</w:t>
            </w:r>
            <w:r w:rsidRPr="00F8454C">
              <w:rPr>
                <w:rFonts w:eastAsia="Malgun Gothic"/>
              </w:rPr>
              <w:t xml:space="preserve"> = 0 and T</w:t>
            </w:r>
            <w:r w:rsidRPr="00F8454C">
              <w:rPr>
                <w:rFonts w:eastAsia="Malgun Gothic"/>
                <w:vertAlign w:val="subscript"/>
              </w:rPr>
              <w:t>RS-proc</w:t>
            </w:r>
            <w:r w:rsidRPr="00F8454C">
              <w:rPr>
                <w:rFonts w:eastAsia="Malgun Gothic"/>
              </w:rPr>
              <w:t>= 0 under the following conditions: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>The target TCI state indicated in the LTM cell switch command is in the serving cell active TCI state list, or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>The UE is configured with LTM L1 intra- and/or inter-frequency measurements for the target cell, and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419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target TCI state in the cell switch command is in the LTM candidate cell active TCI state list, and 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>the time between receiving the LTM candidate cell TCI state activation MAC-CE and the cell switch command is at least TCI state activation delay stated in section 8.25.3 and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time between receiving the LTM candidate cell TCI state activation MAC-CE and the cell switch command is not more than TCI state activation delay stated in section 8.25.3 + 160 </w:t>
            </w:r>
            <w:proofErr w:type="spellStart"/>
            <w:r w:rsidRPr="00F8454C">
              <w:rPr>
                <w:rFonts w:eastAsia="Malgun Gothic"/>
              </w:rPr>
              <w:t>ms</w:t>
            </w:r>
            <w:proofErr w:type="spellEnd"/>
            <w:r w:rsidRPr="00F8454C">
              <w:rPr>
                <w:rFonts w:eastAsia="Malgun Gothic"/>
              </w:rPr>
              <w:t>, or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measurement period of the SSB associated to target TCI state is not larger than 160 </w:t>
            </w:r>
            <w:proofErr w:type="spellStart"/>
            <w:r w:rsidRPr="00F8454C">
              <w:rPr>
                <w:rFonts w:eastAsia="Malgun Gothic"/>
              </w:rPr>
              <w:t>ms</w:t>
            </w:r>
            <w:proofErr w:type="spellEnd"/>
            <w:r w:rsidRPr="00F8454C">
              <w:rPr>
                <w:rFonts w:eastAsia="Malgun Gothic"/>
              </w:rPr>
              <w:t xml:space="preserve"> after the LTM candidate cell TCI state activation MAC-CE is received, or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target cell is an FR1 cell, and the UE is not configured with LTM L1 intra- and/or inter-frequency measurements for the target cell, and 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419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target TCI state in the cell switch command is in the LTM candidate cell active TCI state list, and 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time between receiving the LTM candidate cell TCI state activation MAC-CE and the cell switch command is at least TCI state activation delay stated in section 8. 25.3, and not more than 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TCI state activation delay stated in section 8. 25.3 + 480 </w:t>
            </w:r>
            <w:proofErr w:type="spellStart"/>
            <w:r w:rsidRPr="00F8454C">
              <w:rPr>
                <w:rFonts w:eastAsia="Malgun Gothic"/>
              </w:rPr>
              <w:t>ms</w:t>
            </w:r>
            <w:proofErr w:type="spellEnd"/>
            <w:r w:rsidRPr="00F8454C">
              <w:rPr>
                <w:rFonts w:eastAsia="Malgun Gothic"/>
              </w:rPr>
              <w:t xml:space="preserve"> for an intra-frequency target cell, or</w:t>
            </w:r>
          </w:p>
          <w:p w:rsidR="00A8651F" w:rsidRPr="00F8454C" w:rsidRDefault="00A8651F" w:rsidP="00A8651F">
            <w:pPr>
              <w:keepLines/>
              <w:overflowPunct w:val="0"/>
              <w:autoSpaceDE w:val="0"/>
              <w:autoSpaceDN w:val="0"/>
              <w:adjustRightInd w:val="0"/>
              <w:ind w:left="1702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 xml:space="preserve">NOTE: longer L3 measurement delay may be expected for 480 </w:t>
            </w:r>
            <w:proofErr w:type="spellStart"/>
            <w:r w:rsidRPr="00F8454C">
              <w:rPr>
                <w:rFonts w:eastAsia="Malgun Gothic"/>
              </w:rPr>
              <w:t>ms</w:t>
            </w:r>
            <w:proofErr w:type="spellEnd"/>
            <w:r w:rsidRPr="00F8454C">
              <w:rPr>
                <w:rFonts w:eastAsia="Malgun Gothic"/>
              </w:rPr>
              <w:t xml:space="preserve"> after TCI state activation delay stated in section 8.25.3.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TCI state activation delay stated in section 8. 25.3 + 160 </w:t>
            </w:r>
            <w:proofErr w:type="spellStart"/>
            <w:r w:rsidRPr="00F8454C">
              <w:rPr>
                <w:rFonts w:eastAsia="Malgun Gothic"/>
              </w:rPr>
              <w:t>ms</w:t>
            </w:r>
            <w:proofErr w:type="spellEnd"/>
            <w:r w:rsidRPr="00F8454C">
              <w:rPr>
                <w:rFonts w:eastAsia="Malgun Gothic"/>
              </w:rPr>
              <w:t xml:space="preserve"> for an inter-frequency target cell, or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1420" w:hanging="284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>-</w:t>
            </w:r>
            <w:r w:rsidRPr="00F8454C">
              <w:rPr>
                <w:rFonts w:eastAsia="Malgun Gothic"/>
              </w:rPr>
              <w:tab/>
              <w:t xml:space="preserve">The time between the latest PDCCH ordered RACH preamble transmission on the target cell and the cell switch command is not more than </w:t>
            </w:r>
            <w:r w:rsidRPr="00F8454C">
              <w:rPr>
                <w:rFonts w:eastAsia="Times New Roman"/>
              </w:rPr>
              <w:t xml:space="preserve">[160 </w:t>
            </w:r>
            <w:proofErr w:type="spellStart"/>
            <w:r w:rsidRPr="00F8454C">
              <w:rPr>
                <w:rFonts w:eastAsia="Times New Roman"/>
              </w:rPr>
              <w:t>ms</w:t>
            </w:r>
            <w:proofErr w:type="spellEnd"/>
            <w:r w:rsidRPr="00F8454C">
              <w:rPr>
                <w:rFonts w:eastAsia="Times New Roman"/>
              </w:rPr>
              <w:t>].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eastAsia="Malgun Gothic"/>
              </w:rPr>
            </w:pPr>
            <w:r w:rsidRPr="00F8454C">
              <w:rPr>
                <w:rFonts w:eastAsia="Malgun Gothic"/>
              </w:rPr>
              <w:t xml:space="preserve">Otherwise, 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rFonts w:eastAsia="Malgun Gothic"/>
              </w:rPr>
            </w:pPr>
            <w:proofErr w:type="spellStart"/>
            <w:r w:rsidRPr="00F8454C">
              <w:rPr>
                <w:rFonts w:eastAsia="Malgun Gothic"/>
                <w:bCs/>
                <w:lang w:eastAsia="en-GB"/>
              </w:rPr>
              <w:t>T</w:t>
            </w:r>
            <w:r w:rsidRPr="00F8454C">
              <w:rPr>
                <w:rFonts w:eastAsia="Malgun Gothic"/>
                <w:bCs/>
                <w:vertAlign w:val="subscript"/>
                <w:lang w:eastAsia="en-GB"/>
              </w:rPr>
              <w:t>first</w:t>
            </w:r>
            <w:proofErr w:type="spellEnd"/>
            <w:r w:rsidRPr="00F8454C">
              <w:rPr>
                <w:rFonts w:eastAsia="Malgun Gothic"/>
                <w:bCs/>
                <w:vertAlign w:val="subscript"/>
                <w:lang w:eastAsia="en-GB"/>
              </w:rPr>
              <w:t>-RS</w:t>
            </w:r>
            <w:r w:rsidRPr="00F8454C">
              <w:rPr>
                <w:rFonts w:eastAsia="Malgun Gothic"/>
                <w:lang w:eastAsia="en-GB"/>
              </w:rPr>
              <w:t xml:space="preserve"> is the time to the first SSB transmission on the target cell </w:t>
            </w:r>
            <w:r w:rsidRPr="00F8454C">
              <w:rPr>
                <w:rFonts w:eastAsia="Malgun Gothic"/>
                <w:lang w:eastAsia="zh-CN"/>
              </w:rPr>
              <w:t xml:space="preserve">after </w:t>
            </w:r>
            <w:proofErr w:type="spellStart"/>
            <w:r w:rsidRPr="00F8454C">
              <w:rPr>
                <w:rFonts w:eastAsia="Malgun Gothic"/>
                <w:lang w:eastAsia="en-GB"/>
              </w:rPr>
              <w:t>T</w:t>
            </w:r>
            <w:r w:rsidRPr="00F8454C">
              <w:rPr>
                <w:rFonts w:eastAsia="Malgun Gothic"/>
                <w:vertAlign w:val="subscript"/>
                <w:lang w:eastAsia="en-GB"/>
              </w:rPr>
              <w:t>cmd</w:t>
            </w:r>
            <w:proofErr w:type="spellEnd"/>
            <w:r w:rsidRPr="00F8454C">
              <w:rPr>
                <w:rFonts w:eastAsia="Malgun Gothic"/>
                <w:lang w:eastAsia="en-GB"/>
              </w:rPr>
              <w:t xml:space="preserve"> + T</w:t>
            </w:r>
            <w:r w:rsidRPr="00F8454C">
              <w:rPr>
                <w:rFonts w:eastAsia="Malgun Gothic"/>
                <w:vertAlign w:val="subscript"/>
                <w:lang w:eastAsia="en-GB"/>
              </w:rPr>
              <w:t>LTM-RRC-processing</w:t>
            </w:r>
            <w:r w:rsidRPr="00F8454C">
              <w:rPr>
                <w:rFonts w:eastAsia="Malgun Gothic"/>
                <w:lang w:eastAsia="en-GB"/>
              </w:rPr>
              <w:t xml:space="preserve"> + T</w:t>
            </w:r>
            <w:r w:rsidRPr="00F8454C">
              <w:rPr>
                <w:rFonts w:eastAsia="Malgun Gothic"/>
                <w:vertAlign w:val="subscript"/>
                <w:lang w:eastAsia="en-GB"/>
              </w:rPr>
              <w:t>LTM-processing</w:t>
            </w:r>
            <w:r w:rsidRPr="00F8454C">
              <w:rPr>
                <w:rFonts w:eastAsia="Malgun Gothic"/>
                <w:lang w:eastAsia="en-GB"/>
              </w:rPr>
              <w:t>.</w:t>
            </w:r>
          </w:p>
          <w:p w:rsidR="00A8651F" w:rsidRPr="00F8454C" w:rsidRDefault="00A8651F" w:rsidP="00A8651F">
            <w:pPr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rFonts w:eastAsiaTheme="minorEastAsia"/>
                <w:lang w:eastAsia="zh-CN"/>
              </w:rPr>
            </w:pPr>
            <w:r w:rsidRPr="00F8454C">
              <w:rPr>
                <w:rFonts w:eastAsia="Malgun Gothic"/>
                <w:highlight w:val="yellow"/>
              </w:rPr>
              <w:t>T</w:t>
            </w:r>
            <w:r w:rsidRPr="00F8454C">
              <w:rPr>
                <w:rFonts w:eastAsia="Malgun Gothic"/>
                <w:highlight w:val="yellow"/>
                <w:vertAlign w:val="subscript"/>
              </w:rPr>
              <w:t>RS-proc</w:t>
            </w:r>
            <w:r w:rsidRPr="00F8454C">
              <w:rPr>
                <w:rFonts w:eastAsia="Malgun Gothic"/>
                <w:highlight w:val="yellow"/>
              </w:rPr>
              <w:t xml:space="preserve"> = 2 </w:t>
            </w:r>
            <w:proofErr w:type="spellStart"/>
            <w:r w:rsidRPr="00F8454C">
              <w:rPr>
                <w:rFonts w:eastAsia="Malgun Gothic"/>
                <w:highlight w:val="yellow"/>
              </w:rPr>
              <w:t>ms</w:t>
            </w:r>
            <w:proofErr w:type="spellEnd"/>
            <w:r w:rsidRPr="00F8454C">
              <w:rPr>
                <w:rFonts w:eastAsia="Malgun Gothic"/>
                <w:highlight w:val="yellow"/>
              </w:rPr>
              <w:t>.</w:t>
            </w:r>
          </w:p>
        </w:tc>
      </w:tr>
    </w:tbl>
    <w:p w:rsidR="000C40FD" w:rsidRPr="00F8454C" w:rsidRDefault="000C40FD" w:rsidP="000C40FD">
      <w:pPr>
        <w:pStyle w:val="af0"/>
        <w:spacing w:before="120" w:after="0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val="en-US" w:eastAsia="zh-CN"/>
        </w:rPr>
        <w:lastRenderedPageBreak/>
        <w:t>Proposal</w:t>
      </w:r>
      <w:r w:rsidR="00FE5630" w:rsidRPr="00F8454C">
        <w:rPr>
          <w:rFonts w:hint="eastAsia"/>
          <w:b/>
          <w:sz w:val="21"/>
          <w:lang w:val="en-US" w:eastAsia="zh-CN"/>
        </w:rPr>
        <w:t xml:space="preserve"> 9</w:t>
      </w:r>
      <w:r w:rsidRPr="00F8454C">
        <w:rPr>
          <w:rFonts w:hint="eastAsia"/>
          <w:b/>
          <w:sz w:val="21"/>
          <w:lang w:val="en-US" w:eastAsia="zh-CN"/>
        </w:rPr>
        <w:t xml:space="preserve">: For </w:t>
      </w:r>
      <w:r w:rsidRPr="00F8454C">
        <w:rPr>
          <w:rFonts w:hint="eastAsia"/>
          <w:b/>
          <w:sz w:val="21"/>
          <w:lang w:eastAsia="zh-CN"/>
        </w:rPr>
        <w:t>the additional processing timing</w:t>
      </w:r>
      <w:r w:rsidRPr="00F8454C">
        <w:rPr>
          <w:b/>
          <w:sz w:val="21"/>
          <w:lang w:eastAsia="zh-CN"/>
        </w:rPr>
        <w:t xml:space="preserve">, the value of </w:t>
      </w:r>
      <w:proofErr w:type="spellStart"/>
      <w:r w:rsidRPr="00F8454C">
        <w:rPr>
          <w:b/>
          <w:sz w:val="21"/>
          <w:lang w:eastAsia="zh-CN"/>
        </w:rPr>
        <w:t>T_processing</w:t>
      </w:r>
      <w:proofErr w:type="spellEnd"/>
      <w:r w:rsidRPr="00F8454C">
        <w:rPr>
          <w:b/>
          <w:sz w:val="21"/>
          <w:lang w:eastAsia="zh-CN"/>
        </w:rPr>
        <w:t>:</w:t>
      </w:r>
    </w:p>
    <w:p w:rsidR="00E016BE" w:rsidRPr="00F8454C" w:rsidRDefault="000C40FD" w:rsidP="00DC61C1">
      <w:pPr>
        <w:pStyle w:val="af0"/>
        <w:numPr>
          <w:ilvl w:val="0"/>
          <w:numId w:val="10"/>
        </w:numPr>
        <w:spacing w:after="120"/>
        <w:rPr>
          <w:b/>
          <w:sz w:val="21"/>
          <w:lang w:val="en-US" w:eastAsia="zh-CN"/>
        </w:rPr>
      </w:pPr>
      <w:r w:rsidRPr="00F8454C">
        <w:rPr>
          <w:rFonts w:hint="eastAsia"/>
          <w:b/>
          <w:sz w:val="21"/>
          <w:lang w:eastAsia="zh-CN"/>
        </w:rPr>
        <w:t>RAN4 to i</w:t>
      </w:r>
      <w:r w:rsidRPr="00F8454C">
        <w:rPr>
          <w:b/>
          <w:sz w:val="21"/>
          <w:lang w:eastAsia="zh-CN"/>
        </w:rPr>
        <w:t xml:space="preserve">ntroduce different values with UE capability: 2 </w:t>
      </w:r>
      <w:proofErr w:type="spellStart"/>
      <w:r w:rsidRPr="00F8454C">
        <w:rPr>
          <w:b/>
          <w:sz w:val="21"/>
          <w:lang w:eastAsia="zh-CN"/>
        </w:rPr>
        <w:t>ms</w:t>
      </w:r>
      <w:proofErr w:type="spellEnd"/>
      <w:r w:rsidRPr="00F8454C">
        <w:rPr>
          <w:b/>
          <w:sz w:val="21"/>
          <w:lang w:eastAsia="zh-CN"/>
        </w:rPr>
        <w:t xml:space="preserve"> and 5ms.</w:t>
      </w:r>
    </w:p>
    <w:p w:rsidR="00DC7037" w:rsidRPr="00F8454C" w:rsidRDefault="00DC7037" w:rsidP="00DC7037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zh-CN"/>
        </w:rPr>
      </w:pPr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OD-SSB based </w:t>
      </w:r>
      <w:r w:rsidRPr="00F8454C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>multiple</w:t>
      </w:r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</w:t>
      </w:r>
      <w:proofErr w:type="spellStart"/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SCells</w:t>
      </w:r>
      <w:proofErr w:type="spellEnd"/>
      <w:r w:rsidRPr="00F8454C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activation</w:t>
      </w:r>
    </w:p>
    <w:p w:rsidR="00DC7037" w:rsidRPr="00F8454C" w:rsidRDefault="005E446D" w:rsidP="00DC7037">
      <w:pPr>
        <w:spacing w:after="120"/>
        <w:rPr>
          <w:sz w:val="21"/>
          <w:szCs w:val="24"/>
          <w:lang w:val="en-US" w:eastAsia="zh-CN"/>
        </w:rPr>
      </w:pPr>
      <w:r w:rsidRPr="00F8454C">
        <w:rPr>
          <w:rFonts w:hint="eastAsia"/>
          <w:sz w:val="21"/>
          <w:lang w:val="en-US" w:eastAsia="zh-CN"/>
        </w:rPr>
        <w:t>In the last meeting</w:t>
      </w:r>
      <w:r w:rsidR="00DC7037" w:rsidRPr="00F8454C">
        <w:rPr>
          <w:rFonts w:hint="eastAsia"/>
          <w:sz w:val="21"/>
          <w:lang w:val="en-US" w:eastAsia="zh-CN"/>
        </w:rPr>
        <w:t xml:space="preserve">, the </w:t>
      </w:r>
      <w:proofErr w:type="spellStart"/>
      <w:r w:rsidR="00DC7037" w:rsidRPr="00F8454C">
        <w:rPr>
          <w:sz w:val="21"/>
          <w:szCs w:val="24"/>
          <w:lang w:eastAsia="zh-CN"/>
        </w:rPr>
        <w:t>Wayforward</w:t>
      </w:r>
      <w:proofErr w:type="spellEnd"/>
      <w:r w:rsidR="00DC7037" w:rsidRPr="00F8454C">
        <w:rPr>
          <w:rFonts w:hint="eastAsia"/>
          <w:sz w:val="21"/>
          <w:szCs w:val="24"/>
          <w:lang w:eastAsia="zh-CN"/>
        </w:rPr>
        <w:t xml:space="preserve"> for </w:t>
      </w:r>
      <w:bookmarkStart w:id="17" w:name="OLE_LINK51"/>
      <w:bookmarkStart w:id="18" w:name="OLE_LINK52"/>
      <w:r w:rsidR="00DC7037" w:rsidRPr="00F8454C">
        <w:rPr>
          <w:sz w:val="21"/>
          <w:szCs w:val="24"/>
          <w:lang w:eastAsia="zh-CN"/>
        </w:rPr>
        <w:t xml:space="preserve">OD-SSB based multiple </w:t>
      </w:r>
      <w:proofErr w:type="spellStart"/>
      <w:r w:rsidR="00DC7037" w:rsidRPr="00F8454C">
        <w:rPr>
          <w:sz w:val="21"/>
          <w:szCs w:val="24"/>
          <w:lang w:eastAsia="zh-CN"/>
        </w:rPr>
        <w:t>SCells</w:t>
      </w:r>
      <w:proofErr w:type="spellEnd"/>
      <w:r w:rsidR="00DC7037" w:rsidRPr="00F8454C">
        <w:rPr>
          <w:sz w:val="21"/>
          <w:szCs w:val="24"/>
          <w:lang w:eastAsia="zh-CN"/>
        </w:rPr>
        <w:t xml:space="preserve"> activation</w:t>
      </w:r>
      <w:bookmarkEnd w:id="17"/>
      <w:bookmarkEnd w:id="18"/>
      <w:r w:rsidR="00DC7037" w:rsidRPr="00F8454C">
        <w:rPr>
          <w:rFonts w:hint="eastAsia"/>
          <w:sz w:val="21"/>
          <w:szCs w:val="24"/>
          <w:lang w:eastAsia="zh-CN"/>
        </w:rPr>
        <w:t xml:space="preserve"> is copied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8454C" w:rsidRPr="00F8454C" w:rsidTr="005E446D">
        <w:tc>
          <w:tcPr>
            <w:tcW w:w="9857" w:type="dxa"/>
          </w:tcPr>
          <w:p w:rsidR="005E446D" w:rsidRPr="00F8454C" w:rsidRDefault="005E446D" w:rsidP="005E446D">
            <w:pPr>
              <w:spacing w:after="120"/>
              <w:rPr>
                <w:szCs w:val="24"/>
                <w:lang w:eastAsia="zh-CN"/>
              </w:rPr>
            </w:pPr>
            <w:proofErr w:type="spellStart"/>
            <w:r w:rsidRPr="00F8454C">
              <w:rPr>
                <w:szCs w:val="24"/>
                <w:lang w:eastAsia="zh-CN"/>
              </w:rPr>
              <w:t>Wayforward</w:t>
            </w:r>
            <w:proofErr w:type="spellEnd"/>
          </w:p>
          <w:p w:rsidR="005E446D" w:rsidRPr="00F8454C" w:rsidRDefault="005E446D" w:rsidP="00DC61C1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lang w:val="de-DE"/>
              </w:rPr>
            </w:pPr>
            <w:r w:rsidRPr="00F8454C">
              <w:rPr>
                <w:rFonts w:hint="eastAsia"/>
                <w:lang w:val="de-DE"/>
              </w:rPr>
              <w:t>Option 1:</w:t>
            </w:r>
            <w:r w:rsidRPr="00F8454C">
              <w:rPr>
                <w:lang w:val="de-DE"/>
              </w:rPr>
              <w:t xml:space="preserve"> </w:t>
            </w:r>
          </w:p>
          <w:p w:rsidR="005E446D" w:rsidRPr="00F8454C" w:rsidRDefault="005E446D" w:rsidP="00DC61C1">
            <w:pPr>
              <w:pStyle w:val="af8"/>
              <w:widowControl/>
              <w:numPr>
                <w:ilvl w:val="1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F8454C">
              <w:t xml:space="preserve">RAN4 to define OD-SSB based multiple </w:t>
            </w:r>
            <w:proofErr w:type="spellStart"/>
            <w:r w:rsidRPr="00F8454C">
              <w:t>SCells</w:t>
            </w:r>
            <w:proofErr w:type="spellEnd"/>
            <w:r w:rsidRPr="00F8454C">
              <w:t xml:space="preserve"> activation delay requirements.</w:t>
            </w:r>
          </w:p>
          <w:p w:rsidR="005E446D" w:rsidRPr="00F8454C" w:rsidRDefault="005E446D" w:rsidP="00DC61C1">
            <w:pPr>
              <w:pStyle w:val="af8"/>
              <w:widowControl/>
              <w:numPr>
                <w:ilvl w:val="2"/>
                <w:numId w:val="5"/>
              </w:numPr>
              <w:tabs>
                <w:tab w:val="left" w:pos="2880"/>
              </w:tabs>
              <w:autoSpaceDN w:val="0"/>
              <w:spacing w:before="0" w:after="120" w:line="240" w:lineRule="auto"/>
              <w:ind w:firstLineChars="0"/>
              <w:jc w:val="left"/>
            </w:pPr>
            <w:r w:rsidRPr="00F8454C">
              <w:rPr>
                <w:rFonts w:eastAsiaTheme="minorEastAsia" w:hint="eastAsia"/>
              </w:rPr>
              <w:t>The limitation is needed</w:t>
            </w:r>
          </w:p>
          <w:p w:rsidR="005E446D" w:rsidRPr="00F8454C" w:rsidRDefault="005E446D" w:rsidP="00DC61C1">
            <w:pPr>
              <w:pStyle w:val="af8"/>
              <w:widowControl/>
              <w:numPr>
                <w:ilvl w:val="2"/>
                <w:numId w:val="5"/>
              </w:numPr>
              <w:tabs>
                <w:tab w:val="left" w:pos="2880"/>
              </w:tabs>
              <w:autoSpaceDN w:val="0"/>
              <w:spacing w:before="0" w:after="120" w:line="240" w:lineRule="auto"/>
              <w:ind w:firstLineChars="0"/>
              <w:jc w:val="left"/>
            </w:pPr>
            <w:r w:rsidRPr="00F8454C">
              <w:rPr>
                <w:rFonts w:eastAsiaTheme="minorEastAsia" w:hint="eastAsia"/>
              </w:rPr>
              <w:t xml:space="preserve">It </w:t>
            </w:r>
            <w:r w:rsidRPr="00F8454C">
              <w:t>doesn’t impact the WI’s completion</w:t>
            </w:r>
            <w:r w:rsidRPr="00F8454C">
              <w:rPr>
                <w:rFonts w:eastAsiaTheme="minorEastAsia" w:hint="eastAsia"/>
              </w:rPr>
              <w:t>.</w:t>
            </w:r>
          </w:p>
          <w:p w:rsidR="005E446D" w:rsidRPr="00F8454C" w:rsidRDefault="005E446D" w:rsidP="00DC61C1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1440"/>
              </w:tabs>
              <w:autoSpaceDN w:val="0"/>
              <w:spacing w:before="0" w:after="120" w:line="240" w:lineRule="auto"/>
              <w:ind w:firstLineChars="0"/>
              <w:jc w:val="left"/>
            </w:pPr>
            <w:r w:rsidRPr="00F8454C">
              <w:rPr>
                <w:rFonts w:eastAsiaTheme="minorEastAsia" w:hint="eastAsia"/>
              </w:rPr>
              <w:t xml:space="preserve">Option </w:t>
            </w:r>
            <w:r w:rsidRPr="00F8454C">
              <w:rPr>
                <w:rFonts w:eastAsiaTheme="minorEastAsia"/>
              </w:rPr>
              <w:t>2</w:t>
            </w:r>
            <w:r w:rsidRPr="00F8454C">
              <w:rPr>
                <w:rFonts w:eastAsiaTheme="minorEastAsia" w:hint="eastAsia"/>
              </w:rPr>
              <w:t xml:space="preserve">: </w:t>
            </w:r>
          </w:p>
          <w:p w:rsidR="005E446D" w:rsidRPr="00F8454C" w:rsidRDefault="005E446D" w:rsidP="00DC61C1">
            <w:pPr>
              <w:pStyle w:val="af8"/>
              <w:widowControl/>
              <w:numPr>
                <w:ilvl w:val="1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F8454C">
              <w:rPr>
                <w:rFonts w:eastAsiaTheme="minorEastAsia" w:hint="eastAsia"/>
              </w:rPr>
              <w:t xml:space="preserve">Not </w:t>
            </w:r>
            <w:r w:rsidRPr="00F8454C">
              <w:rPr>
                <w:rFonts w:eastAsiaTheme="minorEastAsia"/>
              </w:rPr>
              <w:t>define</w:t>
            </w:r>
            <w:r w:rsidRPr="00F8454C">
              <w:rPr>
                <w:rFonts w:eastAsiaTheme="minorEastAsia" w:hint="eastAsia"/>
              </w:rPr>
              <w:t xml:space="preserve"> m</w:t>
            </w:r>
            <w:r w:rsidRPr="00F8454C">
              <w:rPr>
                <w:rFonts w:hint="eastAsia"/>
              </w:rPr>
              <w:t xml:space="preserve">ultiple OD-SSB </w:t>
            </w:r>
            <w:proofErr w:type="gramStart"/>
            <w:r w:rsidRPr="00F8454C">
              <w:rPr>
                <w:rFonts w:hint="eastAsia"/>
              </w:rPr>
              <w:t>carriers</w:t>
            </w:r>
            <w:proofErr w:type="gramEnd"/>
            <w:r w:rsidRPr="00F8454C">
              <w:rPr>
                <w:rFonts w:eastAsiaTheme="minorEastAsia" w:hint="eastAsia"/>
              </w:rPr>
              <w:t xml:space="preserve"> </w:t>
            </w:r>
            <w:r w:rsidRPr="00F8454C">
              <w:rPr>
                <w:rFonts w:eastAsiaTheme="minorEastAsia"/>
              </w:rPr>
              <w:t xml:space="preserve">requirement </w:t>
            </w:r>
            <w:r w:rsidRPr="00F8454C">
              <w:rPr>
                <w:rFonts w:eastAsiaTheme="minorEastAsia" w:hint="eastAsia"/>
              </w:rPr>
              <w:t>in this release.</w:t>
            </w:r>
          </w:p>
        </w:tc>
      </w:tr>
    </w:tbl>
    <w:p w:rsidR="00DC7037" w:rsidRPr="00F8454C" w:rsidRDefault="005E446D" w:rsidP="005E446D">
      <w:pPr>
        <w:pStyle w:val="af0"/>
        <w:spacing w:beforeLines="50" w:before="120" w:after="120"/>
        <w:rPr>
          <w:rFonts w:ascii="Calibri" w:hAnsi="Calibri" w:cs="Calibri"/>
          <w:sz w:val="28"/>
          <w:szCs w:val="28"/>
          <w:lang w:eastAsia="zh-CN"/>
        </w:rPr>
      </w:pPr>
      <w:r w:rsidRPr="00F8454C">
        <w:rPr>
          <w:rFonts w:hint="eastAsia"/>
          <w:sz w:val="21"/>
          <w:szCs w:val="21"/>
          <w:lang w:eastAsia="zh-CN"/>
        </w:rPr>
        <w:t xml:space="preserve">For this issue, option 1 can be considered if there is some </w:t>
      </w:r>
      <w:r w:rsidRPr="00F8454C">
        <w:rPr>
          <w:rFonts w:eastAsiaTheme="minorEastAsia" w:hint="eastAsia"/>
          <w:sz w:val="21"/>
          <w:szCs w:val="21"/>
          <w:lang w:eastAsia="zh-CN"/>
        </w:rPr>
        <w:t xml:space="preserve">limitation for </w:t>
      </w:r>
      <w:r w:rsidRPr="00F8454C">
        <w:rPr>
          <w:sz w:val="21"/>
          <w:szCs w:val="21"/>
          <w:lang w:eastAsia="zh-CN"/>
        </w:rPr>
        <w:t xml:space="preserve">OD-SSB based multiple </w:t>
      </w:r>
      <w:proofErr w:type="spellStart"/>
      <w:r w:rsidRPr="00F8454C">
        <w:rPr>
          <w:sz w:val="21"/>
          <w:szCs w:val="21"/>
          <w:lang w:eastAsia="zh-CN"/>
        </w:rPr>
        <w:t>SCells</w:t>
      </w:r>
      <w:proofErr w:type="spellEnd"/>
      <w:r w:rsidRPr="00F8454C">
        <w:rPr>
          <w:sz w:val="21"/>
          <w:szCs w:val="21"/>
          <w:lang w:eastAsia="zh-CN"/>
        </w:rPr>
        <w:t xml:space="preserve"> activation</w:t>
      </w:r>
      <w:r w:rsidRPr="00F8454C">
        <w:rPr>
          <w:rFonts w:hint="eastAsia"/>
          <w:sz w:val="21"/>
          <w:szCs w:val="21"/>
          <w:lang w:eastAsia="zh-CN"/>
        </w:rPr>
        <w:t xml:space="preserve">. Considering that the workload and time budget, if the most of current measurement </w:t>
      </w:r>
      <w:r w:rsidRPr="00F8454C">
        <w:rPr>
          <w:sz w:val="21"/>
          <w:szCs w:val="21"/>
          <w:lang w:eastAsia="zh-CN"/>
        </w:rPr>
        <w:t>mechanisms</w:t>
      </w:r>
      <w:r w:rsidRPr="00F8454C">
        <w:rPr>
          <w:rFonts w:hint="eastAsia"/>
          <w:sz w:val="21"/>
          <w:szCs w:val="21"/>
          <w:lang w:eastAsia="zh-CN"/>
        </w:rPr>
        <w:t xml:space="preserve"> can be </w:t>
      </w:r>
      <w:r w:rsidRPr="00F8454C">
        <w:rPr>
          <w:sz w:val="21"/>
          <w:szCs w:val="21"/>
          <w:lang w:eastAsia="zh-CN"/>
        </w:rPr>
        <w:t>reused,</w:t>
      </w:r>
      <w:r w:rsidRPr="00F8454C">
        <w:rPr>
          <w:rFonts w:hint="eastAsia"/>
          <w:sz w:val="21"/>
          <w:szCs w:val="21"/>
          <w:lang w:eastAsia="zh-CN"/>
        </w:rPr>
        <w:t xml:space="preserve"> then RAN4 can </w:t>
      </w:r>
      <w:r w:rsidRPr="00F8454C">
        <w:rPr>
          <w:sz w:val="21"/>
          <w:szCs w:val="21"/>
          <w:lang w:eastAsia="zh-CN"/>
        </w:rPr>
        <w:t xml:space="preserve">define OD-SSB based multiple </w:t>
      </w:r>
      <w:proofErr w:type="spellStart"/>
      <w:r w:rsidRPr="00F8454C">
        <w:rPr>
          <w:sz w:val="21"/>
          <w:szCs w:val="21"/>
          <w:lang w:eastAsia="zh-CN"/>
        </w:rPr>
        <w:t>SCells</w:t>
      </w:r>
      <w:proofErr w:type="spellEnd"/>
      <w:r w:rsidRPr="00F8454C">
        <w:rPr>
          <w:sz w:val="21"/>
          <w:szCs w:val="21"/>
          <w:lang w:eastAsia="zh-CN"/>
        </w:rPr>
        <w:t xml:space="preserve"> activation delay requirements.</w:t>
      </w:r>
      <w:r w:rsidRPr="00F8454C">
        <w:rPr>
          <w:rFonts w:hint="eastAsia"/>
          <w:sz w:val="21"/>
          <w:szCs w:val="21"/>
          <w:lang w:eastAsia="zh-CN"/>
        </w:rPr>
        <w:t xml:space="preserve"> In our view, at least for </w:t>
      </w:r>
      <w:r w:rsidRPr="00F8454C">
        <w:rPr>
          <w:sz w:val="21"/>
          <w:szCs w:val="21"/>
          <w:lang w:eastAsia="zh-CN"/>
        </w:rPr>
        <w:t xml:space="preserve">deactivated </w:t>
      </w:r>
      <w:proofErr w:type="spellStart"/>
      <w:r w:rsidR="00932B1D" w:rsidRPr="00F8454C">
        <w:rPr>
          <w:sz w:val="21"/>
          <w:szCs w:val="21"/>
          <w:lang w:eastAsia="zh-CN"/>
        </w:rPr>
        <w:t>S</w:t>
      </w:r>
      <w:r w:rsidR="00932B1D" w:rsidRPr="00F8454C">
        <w:rPr>
          <w:rFonts w:hint="eastAsia"/>
          <w:sz w:val="21"/>
          <w:szCs w:val="21"/>
          <w:lang w:eastAsia="zh-CN"/>
        </w:rPr>
        <w:t>C</w:t>
      </w:r>
      <w:r w:rsidR="00932B1D" w:rsidRPr="00F8454C">
        <w:rPr>
          <w:sz w:val="21"/>
          <w:szCs w:val="21"/>
          <w:lang w:eastAsia="zh-CN"/>
        </w:rPr>
        <w:t>ell</w:t>
      </w:r>
      <w:proofErr w:type="spellEnd"/>
      <w:r w:rsidRPr="00F8454C">
        <w:rPr>
          <w:rFonts w:hint="eastAsia"/>
          <w:sz w:val="21"/>
          <w:szCs w:val="21"/>
          <w:lang w:eastAsia="zh-CN"/>
        </w:rPr>
        <w:t xml:space="preserve"> measurement, the requirements only apply to the case of</w:t>
      </w:r>
      <w:r w:rsidRPr="00F8454C">
        <w:rPr>
          <w:sz w:val="21"/>
          <w:szCs w:val="21"/>
          <w:lang w:eastAsia="zh-CN"/>
        </w:rPr>
        <w:t xml:space="preserve"> none</w:t>
      </w:r>
      <w:r w:rsidRPr="00F8454C">
        <w:rPr>
          <w:rFonts w:hint="eastAsia"/>
          <w:sz w:val="21"/>
          <w:szCs w:val="21"/>
          <w:lang w:eastAsia="zh-CN"/>
        </w:rPr>
        <w:t>-</w:t>
      </w:r>
      <w:r w:rsidRPr="00F8454C">
        <w:rPr>
          <w:sz w:val="21"/>
          <w:szCs w:val="21"/>
          <w:lang w:eastAsia="zh-CN"/>
        </w:rPr>
        <w:t>overlapping among</w:t>
      </w:r>
      <w:r w:rsidRPr="00F8454C">
        <w:rPr>
          <w:rFonts w:hint="eastAsia"/>
          <w:sz w:val="21"/>
          <w:szCs w:val="21"/>
          <w:lang w:eastAsia="zh-CN"/>
        </w:rPr>
        <w:t xml:space="preserve"> </w:t>
      </w:r>
      <w:r w:rsidRPr="00F8454C">
        <w:rPr>
          <w:sz w:val="21"/>
          <w:szCs w:val="21"/>
          <w:lang w:eastAsia="zh-CN"/>
        </w:rPr>
        <w:t>multiple OD-SSBs frequency layers</w:t>
      </w:r>
      <w:r w:rsidR="00932B1D" w:rsidRPr="00F8454C">
        <w:rPr>
          <w:rFonts w:hint="eastAsia"/>
          <w:sz w:val="21"/>
          <w:szCs w:val="21"/>
          <w:lang w:eastAsia="zh-CN"/>
        </w:rPr>
        <w:t xml:space="preserve">, and the current measurement </w:t>
      </w:r>
      <w:r w:rsidR="00932B1D" w:rsidRPr="00F8454C">
        <w:rPr>
          <w:sz w:val="21"/>
          <w:szCs w:val="21"/>
          <w:lang w:eastAsia="zh-CN"/>
        </w:rPr>
        <w:t>mechanisms</w:t>
      </w:r>
      <w:r w:rsidR="00932B1D" w:rsidRPr="00F8454C">
        <w:rPr>
          <w:rFonts w:hint="eastAsia"/>
          <w:sz w:val="21"/>
          <w:szCs w:val="21"/>
          <w:lang w:eastAsia="zh-CN"/>
        </w:rPr>
        <w:t xml:space="preserve"> can be reused.</w:t>
      </w:r>
    </w:p>
    <w:p w:rsidR="00932B1D" w:rsidRPr="00F8454C" w:rsidRDefault="00932B1D" w:rsidP="00932B1D">
      <w:pPr>
        <w:pStyle w:val="af0"/>
        <w:spacing w:beforeLines="50" w:before="120" w:after="0"/>
        <w:rPr>
          <w:b/>
          <w:sz w:val="21"/>
          <w:szCs w:val="21"/>
          <w:lang w:eastAsia="zh-CN"/>
        </w:rPr>
      </w:pPr>
      <w:r w:rsidRPr="00F8454C">
        <w:rPr>
          <w:b/>
          <w:sz w:val="21"/>
          <w:szCs w:val="21"/>
          <w:lang w:eastAsia="zh-CN"/>
        </w:rPr>
        <w:t>Proposal</w:t>
      </w:r>
      <w:r w:rsidRPr="00F8454C">
        <w:rPr>
          <w:rFonts w:hint="eastAsia"/>
          <w:b/>
          <w:sz w:val="21"/>
          <w:szCs w:val="21"/>
          <w:lang w:eastAsia="zh-CN"/>
        </w:rPr>
        <w:t xml:space="preserve"> 10</w:t>
      </w:r>
      <w:r w:rsidRPr="00F8454C">
        <w:rPr>
          <w:b/>
          <w:sz w:val="21"/>
          <w:szCs w:val="21"/>
          <w:lang w:eastAsia="zh-CN"/>
        </w:rPr>
        <w:t xml:space="preserve">: RAN4 to define OD-SSB based multiple </w:t>
      </w:r>
      <w:proofErr w:type="spellStart"/>
      <w:r w:rsidRPr="00F8454C">
        <w:rPr>
          <w:b/>
          <w:sz w:val="21"/>
          <w:szCs w:val="21"/>
          <w:lang w:eastAsia="zh-CN"/>
        </w:rPr>
        <w:t>SCells</w:t>
      </w:r>
      <w:proofErr w:type="spellEnd"/>
      <w:r w:rsidRPr="00F8454C">
        <w:rPr>
          <w:b/>
          <w:sz w:val="21"/>
          <w:szCs w:val="21"/>
          <w:lang w:eastAsia="zh-CN"/>
        </w:rPr>
        <w:t xml:space="preserve"> activation delay requirements.</w:t>
      </w:r>
    </w:p>
    <w:p w:rsidR="00932B1D" w:rsidRPr="00F8454C" w:rsidRDefault="00932B1D" w:rsidP="00DC61C1">
      <w:pPr>
        <w:pStyle w:val="af0"/>
        <w:numPr>
          <w:ilvl w:val="0"/>
          <w:numId w:val="10"/>
        </w:numPr>
        <w:snapToGrid w:val="0"/>
        <w:spacing w:after="120"/>
        <w:rPr>
          <w:b/>
          <w:sz w:val="21"/>
          <w:szCs w:val="21"/>
          <w:lang w:eastAsia="zh-CN"/>
        </w:rPr>
      </w:pPr>
      <w:r w:rsidRPr="00F8454C">
        <w:rPr>
          <w:rFonts w:hint="eastAsia"/>
          <w:b/>
          <w:sz w:val="21"/>
          <w:szCs w:val="21"/>
          <w:lang w:eastAsia="zh-CN"/>
        </w:rPr>
        <w:t>A</w:t>
      </w:r>
      <w:r w:rsidRPr="00F8454C">
        <w:rPr>
          <w:b/>
          <w:sz w:val="21"/>
          <w:szCs w:val="21"/>
          <w:lang w:eastAsia="zh-CN"/>
        </w:rPr>
        <w:t xml:space="preserve">t least for deactivated </w:t>
      </w:r>
      <w:proofErr w:type="spellStart"/>
      <w:r w:rsidRPr="00F8454C">
        <w:rPr>
          <w:b/>
          <w:sz w:val="21"/>
          <w:szCs w:val="21"/>
          <w:lang w:eastAsia="zh-CN"/>
        </w:rPr>
        <w:t>S</w:t>
      </w:r>
      <w:r w:rsidRPr="00F8454C">
        <w:rPr>
          <w:rFonts w:hint="eastAsia"/>
          <w:b/>
          <w:sz w:val="21"/>
          <w:szCs w:val="21"/>
          <w:lang w:eastAsia="zh-CN"/>
        </w:rPr>
        <w:t>C</w:t>
      </w:r>
      <w:r w:rsidRPr="00F8454C">
        <w:rPr>
          <w:b/>
          <w:sz w:val="21"/>
          <w:szCs w:val="21"/>
          <w:lang w:eastAsia="zh-CN"/>
        </w:rPr>
        <w:t>ell</w:t>
      </w:r>
      <w:proofErr w:type="spellEnd"/>
      <w:r w:rsidRPr="00F8454C">
        <w:rPr>
          <w:b/>
          <w:sz w:val="21"/>
          <w:szCs w:val="21"/>
          <w:lang w:eastAsia="zh-CN"/>
        </w:rPr>
        <w:t xml:space="preserve"> measurement, the requirements only apply to the case of non-overlapping among multiple OD-SSBs frequency layers, and the current measurement mechanisms can be reused.</w:t>
      </w:r>
    </w:p>
    <w:p w:rsidR="002778CA" w:rsidRPr="00F8454C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F8454C">
        <w:rPr>
          <w:rFonts w:hint="eastAsia"/>
        </w:rPr>
        <w:t>Conclusion</w:t>
      </w:r>
    </w:p>
    <w:p w:rsidR="00C901FC" w:rsidRPr="00F8454C" w:rsidRDefault="007F34BD" w:rsidP="002F230E">
      <w:pPr>
        <w:pStyle w:val="af0"/>
        <w:rPr>
          <w:rFonts w:eastAsiaTheme="minorEastAsia"/>
          <w:b/>
          <w:sz w:val="21"/>
          <w:szCs w:val="24"/>
          <w:lang w:eastAsia="zh-CN"/>
        </w:rPr>
      </w:pPr>
      <w:r w:rsidRPr="00F8454C">
        <w:rPr>
          <w:rFonts w:hint="eastAsia"/>
          <w:sz w:val="21"/>
          <w:lang w:val="en-US" w:eastAsia="zh-CN"/>
        </w:rPr>
        <w:t xml:space="preserve">In this paper, </w:t>
      </w:r>
      <w:r w:rsidR="001F4417" w:rsidRPr="00F8454C">
        <w:rPr>
          <w:rFonts w:hint="eastAsia"/>
          <w:sz w:val="21"/>
          <w:lang w:val="en-US" w:eastAsia="zh-CN"/>
        </w:rPr>
        <w:t xml:space="preserve">we </w:t>
      </w:r>
      <w:r w:rsidR="000A2C10" w:rsidRPr="00F8454C">
        <w:rPr>
          <w:rFonts w:hint="eastAsia"/>
          <w:sz w:val="21"/>
          <w:lang w:val="en-US" w:eastAsia="zh-CN"/>
        </w:rPr>
        <w:t xml:space="preserve">have </w:t>
      </w:r>
      <w:r w:rsidR="00E5228B" w:rsidRPr="00F8454C">
        <w:rPr>
          <w:rFonts w:hint="eastAsia"/>
          <w:sz w:val="21"/>
          <w:lang w:val="en-US" w:eastAsia="zh-CN"/>
        </w:rPr>
        <w:t xml:space="preserve">some </w:t>
      </w:r>
      <w:r w:rsidR="00260E4E" w:rsidRPr="00F8454C">
        <w:rPr>
          <w:rFonts w:hint="eastAsia"/>
          <w:sz w:val="21"/>
          <w:lang w:val="en-US" w:eastAsia="zh-CN"/>
        </w:rPr>
        <w:t xml:space="preserve">further </w:t>
      </w:r>
      <w:r w:rsidR="000A2C10" w:rsidRPr="00F8454C">
        <w:rPr>
          <w:rFonts w:hint="eastAsia"/>
          <w:sz w:val="21"/>
          <w:lang w:val="en-US" w:eastAsia="zh-CN"/>
        </w:rPr>
        <w:t>discussion</w:t>
      </w:r>
      <w:r w:rsidR="00E5228B" w:rsidRPr="00F8454C">
        <w:rPr>
          <w:rFonts w:hint="eastAsia"/>
          <w:sz w:val="21"/>
          <w:lang w:val="en-US" w:eastAsia="zh-CN"/>
        </w:rPr>
        <w:t>s</w:t>
      </w:r>
      <w:r w:rsidR="000A2C10" w:rsidRPr="00F8454C">
        <w:rPr>
          <w:rFonts w:hint="eastAsia"/>
          <w:sz w:val="21"/>
          <w:lang w:val="en-US" w:eastAsia="zh-CN"/>
        </w:rPr>
        <w:t xml:space="preserve"> on </w:t>
      </w:r>
      <w:r w:rsidR="00BE1131" w:rsidRPr="00F8454C">
        <w:rPr>
          <w:sz w:val="21"/>
          <w:lang w:val="en-US" w:eastAsia="zh-CN"/>
        </w:rPr>
        <w:t xml:space="preserve">on-demand SSB </w:t>
      </w:r>
      <w:proofErr w:type="spellStart"/>
      <w:r w:rsidR="00BE1131" w:rsidRPr="00F8454C">
        <w:rPr>
          <w:sz w:val="21"/>
          <w:lang w:val="en-US" w:eastAsia="zh-CN"/>
        </w:rPr>
        <w:t>S</w:t>
      </w:r>
      <w:r w:rsidR="00AF2B5A" w:rsidRPr="00F8454C">
        <w:rPr>
          <w:rFonts w:hint="eastAsia"/>
          <w:sz w:val="21"/>
          <w:lang w:val="en-US" w:eastAsia="zh-CN"/>
        </w:rPr>
        <w:t>C</w:t>
      </w:r>
      <w:r w:rsidR="00BE1131" w:rsidRPr="00F8454C">
        <w:rPr>
          <w:sz w:val="21"/>
          <w:lang w:val="en-US" w:eastAsia="zh-CN"/>
        </w:rPr>
        <w:t>ell</w:t>
      </w:r>
      <w:proofErr w:type="spellEnd"/>
      <w:r w:rsidR="00BE1131" w:rsidRPr="00F8454C">
        <w:rPr>
          <w:sz w:val="21"/>
          <w:lang w:val="en-US" w:eastAsia="zh-CN"/>
        </w:rPr>
        <w:t xml:space="preserve"> operation</w:t>
      </w:r>
      <w:r w:rsidR="001551F3" w:rsidRPr="00F8454C">
        <w:rPr>
          <w:rFonts w:hint="eastAsia"/>
          <w:sz w:val="21"/>
          <w:lang w:val="en-US" w:eastAsia="zh-CN"/>
        </w:rPr>
        <w:t xml:space="preserve">, </w:t>
      </w:r>
      <w:r w:rsidR="00AD4048" w:rsidRPr="00F8454C">
        <w:rPr>
          <w:rFonts w:hint="eastAsia"/>
          <w:sz w:val="21"/>
          <w:lang w:val="en-US" w:eastAsia="zh-CN"/>
        </w:rPr>
        <w:t xml:space="preserve">and </w:t>
      </w:r>
      <w:r w:rsidR="001F4417" w:rsidRPr="00F8454C">
        <w:rPr>
          <w:rFonts w:hint="eastAsia"/>
          <w:sz w:val="21"/>
          <w:lang w:val="en-US" w:eastAsia="zh-CN"/>
        </w:rPr>
        <w:t xml:space="preserve">the </w:t>
      </w:r>
      <w:r w:rsidR="00AD4048" w:rsidRPr="00F8454C">
        <w:rPr>
          <w:rFonts w:hint="eastAsia"/>
          <w:sz w:val="21"/>
          <w:lang w:val="en-US" w:eastAsia="zh-CN"/>
        </w:rPr>
        <w:t xml:space="preserve">following </w:t>
      </w:r>
      <w:r w:rsidR="00BF73D9" w:rsidRPr="00F8454C">
        <w:rPr>
          <w:rFonts w:hint="eastAsia"/>
          <w:sz w:val="21"/>
          <w:lang w:val="en-US" w:eastAsia="zh-CN"/>
        </w:rPr>
        <w:t xml:space="preserve">observations and </w:t>
      </w:r>
      <w:r w:rsidR="00AD4048" w:rsidRPr="00F8454C">
        <w:rPr>
          <w:rFonts w:hint="eastAsia"/>
          <w:sz w:val="21"/>
          <w:lang w:val="en-US" w:eastAsia="zh-CN"/>
        </w:rPr>
        <w:t>proposals are given</w:t>
      </w:r>
      <w:r w:rsidR="002F230E" w:rsidRPr="00F8454C">
        <w:rPr>
          <w:rFonts w:hint="eastAsia"/>
          <w:sz w:val="21"/>
          <w:lang w:val="en-US" w:eastAsia="zh-CN"/>
        </w:rPr>
        <w:t>:</w:t>
      </w:r>
      <w:r w:rsidR="0025033D" w:rsidRPr="00F8454C">
        <w:rPr>
          <w:rFonts w:eastAsiaTheme="minorEastAsia" w:hint="eastAsia"/>
          <w:b/>
          <w:sz w:val="21"/>
          <w:szCs w:val="24"/>
          <w:lang w:eastAsia="zh-CN"/>
        </w:rPr>
        <w:t xml:space="preserve"> </w:t>
      </w:r>
    </w:p>
    <w:p w:rsidR="003579DF" w:rsidRPr="00F8454C" w:rsidRDefault="003579DF" w:rsidP="003579DF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>Observation 1: There is no difference between Alt B and Alt C.</w:t>
      </w:r>
    </w:p>
    <w:p w:rsidR="003579DF" w:rsidRPr="00F8454C" w:rsidRDefault="003579DF" w:rsidP="003579DF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>Observation 2: For Alt A, i</w:t>
      </w:r>
      <w:r w:rsidRPr="00F8454C">
        <w:rPr>
          <w:rFonts w:eastAsiaTheme="minorEastAsia"/>
          <w:b/>
          <w:sz w:val="21"/>
          <w:szCs w:val="21"/>
          <w:lang w:val="en-US" w:eastAsia="zh-CN"/>
        </w:rPr>
        <w:t>f the time point of OD-SSB deactivation is later, the time for UE to measure based on the retransmitted OD-SSB will also be later</w:t>
      </w: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 xml:space="preserve">. If </w:t>
      </w:r>
      <w:r w:rsidRPr="00F8454C">
        <w:rPr>
          <w:rFonts w:eastAsiaTheme="minorEastAsia"/>
          <w:b/>
          <w:sz w:val="21"/>
          <w:szCs w:val="21"/>
          <w:lang w:val="en-US" w:eastAsia="zh-CN"/>
        </w:rPr>
        <w:t>the time point of OD-SSB deactivation is earlier,</w:t>
      </w: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 xml:space="preserve"> then there is almost no difference between Alt A and Alt B/Alt C.</w:t>
      </w:r>
    </w:p>
    <w:p w:rsidR="003579DF" w:rsidRPr="00F8454C" w:rsidRDefault="003579DF" w:rsidP="003579DF">
      <w:pPr>
        <w:spacing w:after="0"/>
        <w:rPr>
          <w:rFonts w:eastAsiaTheme="minorEastAsia"/>
          <w:b/>
          <w:sz w:val="21"/>
          <w:szCs w:val="21"/>
          <w:lang w:val="en-US" w:eastAsia="zh-CN"/>
        </w:rPr>
      </w:pP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1: Slightly prefer the following two </w:t>
      </w:r>
      <w:r w:rsidRPr="00F8454C">
        <w:rPr>
          <w:rFonts w:hint="eastAsia"/>
          <w:b/>
          <w:sz w:val="21"/>
          <w:szCs w:val="21"/>
          <w:lang w:val="en-US" w:eastAsia="zh-CN"/>
        </w:rPr>
        <w:t>combinations</w:t>
      </w:r>
      <w:r w:rsidRPr="00F8454C">
        <w:rPr>
          <w:rFonts w:eastAsiaTheme="minorEastAsia" w:hint="eastAsia"/>
          <w:b/>
          <w:sz w:val="21"/>
          <w:szCs w:val="21"/>
          <w:lang w:val="en-US" w:eastAsia="zh-CN"/>
        </w:rPr>
        <w:t>:</w:t>
      </w:r>
    </w:p>
    <w:p w:rsidR="003579DF" w:rsidRPr="00F8454C" w:rsidRDefault="003579DF" w:rsidP="00DC61C1">
      <w:pPr>
        <w:pStyle w:val="af8"/>
        <w:numPr>
          <w:ilvl w:val="0"/>
          <w:numId w:val="15"/>
        </w:numPr>
        <w:spacing w:before="0" w:line="240" w:lineRule="auto"/>
        <w:ind w:firstLineChars="0"/>
        <w:jc w:val="left"/>
        <w:rPr>
          <w:b/>
          <w:szCs w:val="21"/>
        </w:rPr>
      </w:pPr>
      <w:r w:rsidRPr="00F8454C">
        <w:rPr>
          <w:rFonts w:hint="eastAsia"/>
          <w:b/>
          <w:szCs w:val="21"/>
          <w:lang w:val="en-US"/>
        </w:rPr>
        <w:t>Alt B:</w:t>
      </w:r>
      <w:r w:rsidRPr="00F8454C">
        <w:rPr>
          <w:b/>
          <w:szCs w:val="21"/>
        </w:rPr>
        <w:t xml:space="preserve"> </w:t>
      </w:r>
    </w:p>
    <w:p w:rsidR="003579DF" w:rsidRPr="00F8454C" w:rsidRDefault="003579DF" w:rsidP="00DC61C1">
      <w:pPr>
        <w:pStyle w:val="af8"/>
        <w:numPr>
          <w:ilvl w:val="0"/>
          <w:numId w:val="16"/>
        </w:numPr>
        <w:spacing w:before="0" w:line="240" w:lineRule="auto"/>
        <w:ind w:firstLineChars="0"/>
        <w:jc w:val="left"/>
        <w:rPr>
          <w:b/>
          <w:szCs w:val="21"/>
        </w:rPr>
      </w:pPr>
      <w:r w:rsidRPr="00F8454C">
        <w:rPr>
          <w:b/>
          <w:szCs w:val="21"/>
          <w:lang w:val="en-US"/>
        </w:rPr>
        <w:t xml:space="preserve">The start point of T2 is </w:t>
      </w:r>
      <w:r w:rsidRPr="00F8454C">
        <w:rPr>
          <w:rFonts w:eastAsiaTheme="minorEastAsia" w:hint="eastAsia"/>
          <w:b/>
          <w:szCs w:val="21"/>
        </w:rPr>
        <w:t>the time point</w:t>
      </w:r>
      <w:r w:rsidRPr="00F8454C">
        <w:rPr>
          <w:b/>
          <w:szCs w:val="21"/>
        </w:rPr>
        <w:t xml:space="preserve"> of </w:t>
      </w:r>
      <w:proofErr w:type="spellStart"/>
      <w:r w:rsidRPr="00F8454C">
        <w:rPr>
          <w:b/>
          <w:szCs w:val="21"/>
        </w:rPr>
        <w:t>T</w:t>
      </w:r>
      <w:r w:rsidRPr="00F8454C">
        <w:rPr>
          <w:b/>
          <w:szCs w:val="21"/>
          <w:vertAlign w:val="subscript"/>
        </w:rPr>
        <w:t>end</w:t>
      </w:r>
      <w:proofErr w:type="spellEnd"/>
      <w:r w:rsidRPr="00F8454C">
        <w:rPr>
          <w:b/>
          <w:szCs w:val="21"/>
        </w:rPr>
        <w:t xml:space="preserve">, i.e. the time point of OD-SSB activation plus </w:t>
      </w:r>
      <w:proofErr w:type="spellStart"/>
      <w:r w:rsidRPr="00F8454C">
        <w:rPr>
          <w:b/>
          <w:szCs w:val="21"/>
        </w:rPr>
        <w:t>Tuncertain</w:t>
      </w:r>
      <w:proofErr w:type="spellEnd"/>
      <w:r w:rsidRPr="00F8454C">
        <w:rPr>
          <w:b/>
          <w:szCs w:val="21"/>
        </w:rPr>
        <w:t xml:space="preserve"> +</w:t>
      </w:r>
      <w:proofErr w:type="spellStart"/>
      <w:r w:rsidRPr="00F8454C">
        <w:rPr>
          <w:b/>
          <w:szCs w:val="21"/>
        </w:rPr>
        <w:t>Tidentify</w:t>
      </w:r>
      <w:proofErr w:type="spellEnd"/>
      <w:r w:rsidRPr="00F8454C">
        <w:rPr>
          <w:b/>
          <w:szCs w:val="21"/>
        </w:rPr>
        <w:t>.</w:t>
      </w:r>
    </w:p>
    <w:p w:rsidR="003579DF" w:rsidRPr="00F8454C" w:rsidRDefault="003579DF" w:rsidP="00DC61C1">
      <w:pPr>
        <w:pStyle w:val="af8"/>
        <w:numPr>
          <w:ilvl w:val="0"/>
          <w:numId w:val="16"/>
        </w:numPr>
        <w:spacing w:before="0" w:line="240" w:lineRule="auto"/>
        <w:ind w:firstLineChars="0"/>
        <w:jc w:val="left"/>
        <w:rPr>
          <w:b/>
          <w:szCs w:val="21"/>
          <w:lang w:val="en-US"/>
        </w:rPr>
      </w:pPr>
      <w:r w:rsidRPr="00F8454C">
        <w:rPr>
          <w:b/>
          <w:szCs w:val="21"/>
          <w:lang w:val="en-US"/>
        </w:rPr>
        <w:t>The duration is defined based on [5]*</w:t>
      </w:r>
      <w:proofErr w:type="gramStart"/>
      <w:r w:rsidRPr="00F8454C">
        <w:rPr>
          <w:b/>
          <w:szCs w:val="21"/>
          <w:lang w:val="en-US"/>
        </w:rPr>
        <w:t>max(</w:t>
      </w:r>
      <w:proofErr w:type="spellStart"/>
      <w:proofErr w:type="gramEnd"/>
      <w:r w:rsidRPr="00F8454C">
        <w:rPr>
          <w:b/>
          <w:szCs w:val="21"/>
          <w:lang w:val="en-US"/>
        </w:rPr>
        <w:t>measCycleSCell</w:t>
      </w:r>
      <w:proofErr w:type="spellEnd"/>
      <w:r w:rsidRPr="00F8454C">
        <w:rPr>
          <w:b/>
          <w:szCs w:val="21"/>
          <w:lang w:val="en-US"/>
        </w:rPr>
        <w:t>, DRX cycle).</w:t>
      </w:r>
    </w:p>
    <w:p w:rsidR="003579DF" w:rsidRPr="00F8454C" w:rsidRDefault="003579DF" w:rsidP="00DC61C1">
      <w:pPr>
        <w:pStyle w:val="af8"/>
        <w:numPr>
          <w:ilvl w:val="0"/>
          <w:numId w:val="15"/>
        </w:numPr>
        <w:spacing w:before="0" w:line="240" w:lineRule="auto"/>
        <w:ind w:firstLineChars="0"/>
        <w:jc w:val="left"/>
        <w:rPr>
          <w:b/>
          <w:szCs w:val="21"/>
        </w:rPr>
      </w:pPr>
      <w:r w:rsidRPr="00F8454C">
        <w:rPr>
          <w:rFonts w:hint="eastAsia"/>
          <w:b/>
          <w:szCs w:val="21"/>
          <w:lang w:val="en-US"/>
        </w:rPr>
        <w:t>Alt C:</w:t>
      </w:r>
      <w:r w:rsidRPr="00F8454C">
        <w:rPr>
          <w:b/>
          <w:szCs w:val="21"/>
        </w:rPr>
        <w:t xml:space="preserve"> </w:t>
      </w:r>
    </w:p>
    <w:p w:rsidR="003579DF" w:rsidRPr="00F8454C" w:rsidRDefault="003579DF" w:rsidP="00DC61C1">
      <w:pPr>
        <w:pStyle w:val="af8"/>
        <w:numPr>
          <w:ilvl w:val="0"/>
          <w:numId w:val="16"/>
        </w:numPr>
        <w:spacing w:before="0" w:line="240" w:lineRule="auto"/>
        <w:ind w:firstLineChars="0"/>
        <w:jc w:val="left"/>
        <w:rPr>
          <w:b/>
          <w:szCs w:val="21"/>
          <w:lang w:val="en-US"/>
        </w:rPr>
      </w:pPr>
      <w:r w:rsidRPr="00F8454C">
        <w:rPr>
          <w:b/>
          <w:szCs w:val="21"/>
          <w:lang w:val="en-US"/>
        </w:rPr>
        <w:t>The start point of T2 is the time point of OD-SSB activation.</w:t>
      </w:r>
    </w:p>
    <w:p w:rsidR="003579DF" w:rsidRPr="00F8454C" w:rsidRDefault="003579DF" w:rsidP="00DC61C1">
      <w:pPr>
        <w:pStyle w:val="af8"/>
        <w:numPr>
          <w:ilvl w:val="0"/>
          <w:numId w:val="16"/>
        </w:numPr>
        <w:spacing w:before="0" w:after="120" w:line="240" w:lineRule="auto"/>
        <w:ind w:left="845" w:firstLineChars="0"/>
        <w:jc w:val="left"/>
        <w:rPr>
          <w:b/>
          <w:szCs w:val="21"/>
          <w:lang w:val="en-US"/>
        </w:rPr>
      </w:pPr>
      <w:r w:rsidRPr="00F8454C">
        <w:rPr>
          <w:b/>
          <w:szCs w:val="21"/>
          <w:lang w:val="en-US"/>
        </w:rPr>
        <w:t xml:space="preserve">The duration is defined based on </w:t>
      </w:r>
      <w:proofErr w:type="spellStart"/>
      <w:r w:rsidRPr="00F8454C">
        <w:rPr>
          <w:b/>
          <w:szCs w:val="21"/>
        </w:rPr>
        <w:t>Tend</w:t>
      </w:r>
      <w:proofErr w:type="spellEnd"/>
      <w:r w:rsidRPr="00F8454C">
        <w:rPr>
          <w:b/>
          <w:szCs w:val="21"/>
        </w:rPr>
        <w:t xml:space="preserve"> + </w:t>
      </w:r>
      <w:r w:rsidRPr="00F8454C">
        <w:rPr>
          <w:b/>
          <w:szCs w:val="21"/>
          <w:lang w:val="en-US"/>
        </w:rPr>
        <w:t>[5]*</w:t>
      </w:r>
      <w:proofErr w:type="gramStart"/>
      <w:r w:rsidRPr="00F8454C">
        <w:rPr>
          <w:b/>
          <w:szCs w:val="21"/>
          <w:lang w:val="en-US"/>
        </w:rPr>
        <w:t>max(</w:t>
      </w:r>
      <w:proofErr w:type="spellStart"/>
      <w:proofErr w:type="gramEnd"/>
      <w:r w:rsidRPr="00F8454C">
        <w:rPr>
          <w:b/>
          <w:szCs w:val="21"/>
          <w:lang w:val="en-US"/>
        </w:rPr>
        <w:t>measCycleSCell</w:t>
      </w:r>
      <w:proofErr w:type="spellEnd"/>
      <w:r w:rsidRPr="00F8454C">
        <w:rPr>
          <w:b/>
          <w:szCs w:val="21"/>
          <w:lang w:val="en-US"/>
        </w:rPr>
        <w:t>, DRX cycle).</w:t>
      </w:r>
    </w:p>
    <w:p w:rsidR="003579DF" w:rsidRPr="00F8454C" w:rsidRDefault="003579DF" w:rsidP="003579DF">
      <w:pPr>
        <w:tabs>
          <w:tab w:val="left" w:pos="2160"/>
        </w:tabs>
        <w:spacing w:before="120" w:after="120"/>
        <w:rPr>
          <w:rFonts w:eastAsiaTheme="minorEastAsia"/>
          <w:b/>
          <w:kern w:val="2"/>
          <w:sz w:val="21"/>
          <w:szCs w:val="24"/>
          <w:lang w:eastAsia="zh-CN"/>
        </w:rPr>
      </w:pP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Observation 3:</w:t>
      </w:r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 RAN4 </w:t>
      </w: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has agreed to</w:t>
      </w:r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 define measurement requirement based on T2</w:t>
      </w: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 xml:space="preserve"> in RAN4#114 meeting.</w:t>
      </w:r>
    </w:p>
    <w:p w:rsidR="003579DF" w:rsidRPr="00F8454C" w:rsidRDefault="003579DF" w:rsidP="003579DF">
      <w:pPr>
        <w:tabs>
          <w:tab w:val="left" w:pos="2160"/>
        </w:tabs>
        <w:spacing w:after="120"/>
        <w:rPr>
          <w:rFonts w:eastAsiaTheme="minorEastAsia"/>
          <w:b/>
          <w:kern w:val="2"/>
          <w:sz w:val="21"/>
          <w:szCs w:val="24"/>
          <w:lang w:eastAsia="zh-CN"/>
        </w:rPr>
      </w:pPr>
      <w:r w:rsidRPr="00F8454C">
        <w:rPr>
          <w:rFonts w:eastAsiaTheme="minorEastAsia" w:hint="eastAsia"/>
          <w:b/>
          <w:kern w:val="2"/>
          <w:sz w:val="21"/>
          <w:szCs w:val="24"/>
          <w:lang w:eastAsia="zh-CN"/>
        </w:rPr>
        <w:t>Proposal 2: T</w:t>
      </w:r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he UE is not required to perform “fast measurement” but follows legacy deactivated </w:t>
      </w:r>
      <w:proofErr w:type="spellStart"/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>SCell</w:t>
      </w:r>
      <w:proofErr w:type="spellEnd"/>
      <w:r w:rsidRPr="00F8454C">
        <w:rPr>
          <w:rFonts w:eastAsiaTheme="minorEastAsia"/>
          <w:b/>
          <w:kern w:val="2"/>
          <w:sz w:val="21"/>
          <w:szCs w:val="24"/>
          <w:lang w:eastAsia="zh-CN"/>
        </w:rPr>
        <w:t xml:space="preserve"> measurement requirement.</w:t>
      </w:r>
    </w:p>
    <w:p w:rsidR="003579DF" w:rsidRPr="00F8454C" w:rsidRDefault="003579DF" w:rsidP="003579DF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sz w:val="21"/>
          <w:szCs w:val="21"/>
          <w:lang w:eastAsia="zh-CN"/>
        </w:rPr>
      </w:pPr>
      <w:r w:rsidRPr="00F8454C">
        <w:rPr>
          <w:rFonts w:hint="eastAsia"/>
          <w:b/>
          <w:sz w:val="21"/>
          <w:szCs w:val="21"/>
          <w:lang w:eastAsia="zh-CN"/>
        </w:rPr>
        <w:t xml:space="preserve">Proposal 3: </w:t>
      </w:r>
      <w:r w:rsidRPr="00F8454C">
        <w:rPr>
          <w:b/>
          <w:sz w:val="21"/>
          <w:szCs w:val="21"/>
          <w:lang w:eastAsia="zh-CN"/>
        </w:rPr>
        <w:t>RAN4 to define requirement</w:t>
      </w:r>
      <w:r w:rsidRPr="00F8454C">
        <w:rPr>
          <w:rFonts w:hint="eastAsia"/>
          <w:b/>
          <w:sz w:val="21"/>
          <w:szCs w:val="21"/>
          <w:lang w:eastAsia="zh-CN"/>
        </w:rPr>
        <w:t>s</w:t>
      </w:r>
      <w:r w:rsidRPr="00F8454C">
        <w:rPr>
          <w:b/>
          <w:sz w:val="21"/>
          <w:szCs w:val="21"/>
          <w:lang w:eastAsia="zh-CN"/>
        </w:rPr>
        <w:t xml:space="preserve"> for Alt Time-C2</w:t>
      </w:r>
      <w:r w:rsidRPr="00F8454C">
        <w:rPr>
          <w:rFonts w:hint="eastAsia"/>
          <w:b/>
          <w:sz w:val="21"/>
          <w:szCs w:val="21"/>
          <w:lang w:eastAsia="zh-CN"/>
        </w:rPr>
        <w:t xml:space="preserve"> defined by RAN1</w:t>
      </w:r>
      <w:r w:rsidRPr="00F8454C">
        <w:rPr>
          <w:b/>
          <w:sz w:val="21"/>
          <w:szCs w:val="21"/>
          <w:lang w:eastAsia="zh-CN"/>
        </w:rPr>
        <w:t>.</w:t>
      </w:r>
    </w:p>
    <w:p w:rsidR="003579DF" w:rsidRPr="00F8454C" w:rsidRDefault="003579DF" w:rsidP="00DC61C1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b/>
          <w:szCs w:val="21"/>
        </w:rPr>
      </w:pPr>
      <w:r w:rsidRPr="00F8454C">
        <w:rPr>
          <w:b/>
          <w:szCs w:val="21"/>
        </w:rPr>
        <w:t>UE follows the OD-SSB periodicity to perform measurement in FMW.</w:t>
      </w:r>
    </w:p>
    <w:p w:rsidR="003579DF" w:rsidRPr="00F8454C" w:rsidRDefault="003579DF" w:rsidP="003579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F8454C">
        <w:rPr>
          <w:rFonts w:hint="eastAsia"/>
          <w:b/>
          <w:sz w:val="21"/>
          <w:szCs w:val="21"/>
          <w:lang w:eastAsia="zh-CN"/>
        </w:rPr>
        <w:t>Proposal 4: There is no need to consider the s</w:t>
      </w:r>
      <w:r w:rsidRPr="00F8454C">
        <w:rPr>
          <w:b/>
          <w:sz w:val="21"/>
          <w:szCs w:val="21"/>
        </w:rPr>
        <w:t xml:space="preserve">cheduling restriction </w:t>
      </w:r>
      <w:r w:rsidRPr="00F8454C">
        <w:rPr>
          <w:rFonts w:hint="eastAsia"/>
          <w:b/>
          <w:sz w:val="21"/>
          <w:szCs w:val="21"/>
          <w:lang w:eastAsia="zh-CN"/>
        </w:rPr>
        <w:t xml:space="preserve">for </w:t>
      </w:r>
      <w:r w:rsidRPr="00F8454C">
        <w:rPr>
          <w:b/>
          <w:sz w:val="21"/>
          <w:szCs w:val="21"/>
        </w:rPr>
        <w:t>AO-SSB</w:t>
      </w:r>
      <w:r w:rsidRPr="00F8454C">
        <w:rPr>
          <w:rFonts w:hint="eastAsia"/>
          <w:b/>
          <w:sz w:val="21"/>
          <w:szCs w:val="21"/>
          <w:lang w:eastAsia="zh-CN"/>
        </w:rPr>
        <w:t>.</w:t>
      </w:r>
    </w:p>
    <w:p w:rsidR="003579DF" w:rsidRPr="00F8454C" w:rsidRDefault="003579DF" w:rsidP="003579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eastAsia="zh-CN"/>
        </w:rPr>
        <w:t xml:space="preserve">Proposal 5: RAN4 need to discuss what is the meaning of </w:t>
      </w:r>
      <w:r w:rsidRPr="00F8454C">
        <w:rPr>
          <w:b/>
          <w:sz w:val="21"/>
          <w:lang w:eastAsia="zh-CN"/>
        </w:rPr>
        <w:t>‘UE is not required to measure both AO-SSB and OD-SSB’</w:t>
      </w:r>
      <w:r w:rsidRPr="00F8454C">
        <w:rPr>
          <w:rFonts w:hint="eastAsia"/>
          <w:b/>
          <w:sz w:val="21"/>
          <w:lang w:eastAsia="zh-CN"/>
        </w:rPr>
        <w:t xml:space="preserve">, which directly </w:t>
      </w:r>
      <w:r w:rsidRPr="00F8454C">
        <w:rPr>
          <w:b/>
          <w:sz w:val="21"/>
          <w:lang w:eastAsia="zh-CN"/>
        </w:rPr>
        <w:t>affects how RAN4 defines the relevant requirements</w:t>
      </w:r>
      <w:r w:rsidRPr="00F8454C">
        <w:rPr>
          <w:rFonts w:hint="eastAsia"/>
          <w:b/>
          <w:sz w:val="21"/>
          <w:lang w:eastAsia="zh-CN"/>
        </w:rPr>
        <w:t>.</w:t>
      </w:r>
    </w:p>
    <w:p w:rsidR="003579DF" w:rsidRPr="00F8454C" w:rsidRDefault="003579DF" w:rsidP="003579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eastAsia="zh-CN"/>
        </w:rPr>
        <w:t xml:space="preserve">Observation 4: Even though there are two </w:t>
      </w:r>
      <w:proofErr w:type="spellStart"/>
      <w:r w:rsidRPr="00F8454C">
        <w:rPr>
          <w:b/>
          <w:sz w:val="21"/>
          <w:lang w:eastAsia="zh-CN"/>
        </w:rPr>
        <w:t>servingCellMO</w:t>
      </w:r>
      <w:r w:rsidRPr="00F8454C">
        <w:rPr>
          <w:rFonts w:hint="eastAsia"/>
          <w:b/>
          <w:sz w:val="21"/>
          <w:lang w:eastAsia="zh-CN"/>
        </w:rPr>
        <w:t>s</w:t>
      </w:r>
      <w:proofErr w:type="spellEnd"/>
      <w:r w:rsidRPr="00F8454C">
        <w:rPr>
          <w:rFonts w:hint="eastAsia"/>
          <w:b/>
          <w:sz w:val="21"/>
          <w:lang w:eastAsia="zh-CN"/>
        </w:rPr>
        <w:t>, b</w:t>
      </w:r>
      <w:r w:rsidRPr="00F8454C">
        <w:rPr>
          <w:b/>
          <w:sz w:val="21"/>
          <w:lang w:eastAsia="zh-CN"/>
        </w:rPr>
        <w:t>ut</w:t>
      </w:r>
      <w:r w:rsidRPr="00F8454C">
        <w:rPr>
          <w:rFonts w:hint="eastAsia"/>
          <w:b/>
          <w:sz w:val="21"/>
          <w:lang w:eastAsia="zh-CN"/>
        </w:rPr>
        <w:t xml:space="preserve"> </w:t>
      </w:r>
      <w:r w:rsidRPr="00F8454C">
        <w:rPr>
          <w:b/>
          <w:sz w:val="21"/>
          <w:lang w:eastAsia="zh-CN"/>
        </w:rPr>
        <w:t xml:space="preserve">only one </w:t>
      </w:r>
      <w:proofErr w:type="spellStart"/>
      <w:r w:rsidRPr="00F8454C">
        <w:rPr>
          <w:b/>
          <w:sz w:val="21"/>
          <w:lang w:eastAsia="zh-CN"/>
        </w:rPr>
        <w:t>servingCellMO</w:t>
      </w:r>
      <w:proofErr w:type="spellEnd"/>
      <w:r w:rsidRPr="00F8454C">
        <w:rPr>
          <w:b/>
          <w:sz w:val="21"/>
          <w:lang w:eastAsia="zh-CN"/>
        </w:rPr>
        <w:t xml:space="preserve"> is in effect</w:t>
      </w:r>
      <w:r w:rsidRPr="00F8454C">
        <w:rPr>
          <w:rFonts w:hint="eastAsia"/>
          <w:b/>
          <w:sz w:val="21"/>
          <w:lang w:eastAsia="zh-CN"/>
        </w:rPr>
        <w:t xml:space="preserve"> </w:t>
      </w:r>
      <w:r w:rsidRPr="00F8454C">
        <w:rPr>
          <w:b/>
          <w:sz w:val="21"/>
          <w:lang w:eastAsia="zh-CN"/>
        </w:rPr>
        <w:t xml:space="preserve">at the same time, which will </w:t>
      </w:r>
      <w:r w:rsidRPr="00F8454C">
        <w:rPr>
          <w:rFonts w:hint="eastAsia"/>
          <w:b/>
          <w:sz w:val="21"/>
          <w:lang w:eastAsia="zh-CN"/>
        </w:rPr>
        <w:t xml:space="preserve">also </w:t>
      </w:r>
      <w:r w:rsidRPr="00F8454C">
        <w:rPr>
          <w:b/>
          <w:sz w:val="21"/>
          <w:lang w:eastAsia="zh-CN"/>
        </w:rPr>
        <w:t xml:space="preserve">make the UE measurement </w:t>
      </w:r>
      <w:proofErr w:type="spellStart"/>
      <w:r w:rsidRPr="00F8454C">
        <w:rPr>
          <w:b/>
          <w:sz w:val="21"/>
          <w:lang w:eastAsia="zh-CN"/>
        </w:rPr>
        <w:t>behavior</w:t>
      </w:r>
      <w:proofErr w:type="spellEnd"/>
      <w:r w:rsidRPr="00F8454C">
        <w:rPr>
          <w:b/>
          <w:sz w:val="21"/>
          <w:lang w:eastAsia="zh-CN"/>
        </w:rPr>
        <w:t xml:space="preserve"> clearer</w:t>
      </w:r>
      <w:r w:rsidRPr="00F8454C">
        <w:rPr>
          <w:rFonts w:hint="eastAsia"/>
          <w:b/>
          <w:sz w:val="21"/>
          <w:lang w:eastAsia="zh-CN"/>
        </w:rPr>
        <w:t>.</w:t>
      </w:r>
    </w:p>
    <w:p w:rsidR="003579DF" w:rsidRPr="00F8454C" w:rsidRDefault="003579DF" w:rsidP="003579DF">
      <w:pPr>
        <w:spacing w:before="120" w:after="120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eastAsia="zh-CN"/>
        </w:rPr>
        <w:lastRenderedPageBreak/>
        <w:t xml:space="preserve">Proposal 6: If RAN4 can reach consensus on the understanding of </w:t>
      </w:r>
      <w:r w:rsidRPr="00F8454C">
        <w:rPr>
          <w:b/>
          <w:sz w:val="21"/>
          <w:lang w:eastAsia="zh-CN"/>
        </w:rPr>
        <w:t>‘UE is not required to measure both AO-SSB and OD-SSB’</w:t>
      </w:r>
      <w:r w:rsidRPr="00F8454C">
        <w:rPr>
          <w:rFonts w:hint="eastAsia"/>
          <w:b/>
          <w:sz w:val="21"/>
          <w:lang w:eastAsia="zh-CN"/>
        </w:rPr>
        <w:t xml:space="preserve">, we think that it is feasible to define </w:t>
      </w:r>
      <w:r w:rsidRPr="00F8454C">
        <w:rPr>
          <w:b/>
          <w:sz w:val="21"/>
          <w:lang w:eastAsia="zh-CN"/>
        </w:rPr>
        <w:t xml:space="preserve">requirement for </w:t>
      </w:r>
      <w:r w:rsidRPr="00F8454C">
        <w:rPr>
          <w:rFonts w:hint="eastAsia"/>
          <w:b/>
          <w:sz w:val="21"/>
          <w:lang w:eastAsia="zh-CN"/>
        </w:rPr>
        <w:t>this case.</w:t>
      </w:r>
    </w:p>
    <w:p w:rsidR="00FE5630" w:rsidRPr="00F8454C" w:rsidRDefault="00FE5630" w:rsidP="00FE5630">
      <w:pPr>
        <w:spacing w:beforeLines="50" w:before="120" w:after="0"/>
        <w:rPr>
          <w:rFonts w:cs="宋体"/>
          <w:b/>
          <w:sz w:val="21"/>
          <w:lang w:eastAsia="zh-CN"/>
        </w:rPr>
      </w:pPr>
      <w:r w:rsidRPr="00F8454C">
        <w:rPr>
          <w:b/>
          <w:sz w:val="21"/>
          <w:lang w:val="en-US" w:eastAsia="zh-CN"/>
        </w:rPr>
        <w:t>P</w:t>
      </w:r>
      <w:r w:rsidRPr="00F8454C">
        <w:rPr>
          <w:rFonts w:hint="eastAsia"/>
          <w:b/>
          <w:sz w:val="21"/>
          <w:lang w:val="en-US" w:eastAsia="zh-CN"/>
        </w:rPr>
        <w:t xml:space="preserve">roposal 7: </w:t>
      </w:r>
      <w:r w:rsidRPr="00F8454C">
        <w:rPr>
          <w:rFonts w:cs="宋体" w:hint="eastAsia"/>
          <w:b/>
          <w:sz w:val="21"/>
          <w:lang w:eastAsia="zh-CN"/>
        </w:rPr>
        <w:t>The k</w:t>
      </w:r>
      <w:r w:rsidRPr="00F8454C">
        <w:rPr>
          <w:rFonts w:cs="宋体"/>
          <w:b/>
          <w:sz w:val="21"/>
          <w:lang w:eastAsia="zh-CN"/>
        </w:rPr>
        <w:t xml:space="preserve">nown cell condition </w:t>
      </w:r>
      <w:r w:rsidRPr="00F8454C">
        <w:rPr>
          <w:rFonts w:cs="宋体" w:hint="eastAsia"/>
          <w:b/>
          <w:sz w:val="21"/>
          <w:lang w:eastAsia="zh-CN"/>
        </w:rPr>
        <w:t xml:space="preserve">in case 2 can be </w:t>
      </w:r>
      <w:r w:rsidRPr="00F8454C">
        <w:rPr>
          <w:rFonts w:cs="宋体"/>
          <w:b/>
          <w:sz w:val="21"/>
          <w:lang w:eastAsia="zh-CN"/>
        </w:rPr>
        <w:t>update</w:t>
      </w:r>
      <w:r w:rsidRPr="00F8454C">
        <w:rPr>
          <w:rFonts w:cs="宋体" w:hint="eastAsia"/>
          <w:b/>
          <w:sz w:val="21"/>
          <w:lang w:eastAsia="zh-CN"/>
        </w:rPr>
        <w:t>d as following:</w:t>
      </w:r>
    </w:p>
    <w:p w:rsidR="00FE5630" w:rsidRPr="00F8454C" w:rsidRDefault="00FE5630" w:rsidP="00DC61C1">
      <w:pPr>
        <w:pStyle w:val="af2"/>
        <w:numPr>
          <w:ilvl w:val="0"/>
          <w:numId w:val="5"/>
        </w:numPr>
        <w:spacing w:after="0"/>
        <w:rPr>
          <w:b/>
          <w:sz w:val="21"/>
          <w:lang w:val="en-US"/>
        </w:rPr>
      </w:pPr>
      <w:r w:rsidRPr="00F8454C">
        <w:rPr>
          <w:rFonts w:cs="宋体"/>
          <w:b/>
          <w:sz w:val="21"/>
          <w:lang w:eastAsia="zh-CN"/>
        </w:rPr>
        <w:t xml:space="preserve">UE has sent a valid L3-RSRP measurement report with SSB index for the </w:t>
      </w:r>
      <w:proofErr w:type="spellStart"/>
      <w:r w:rsidRPr="00F8454C">
        <w:rPr>
          <w:rFonts w:cs="宋体"/>
          <w:b/>
          <w:sz w:val="21"/>
          <w:lang w:eastAsia="zh-CN"/>
        </w:rPr>
        <w:t>SCell</w:t>
      </w:r>
      <w:proofErr w:type="spellEnd"/>
      <w:r w:rsidRPr="00F8454C">
        <w:rPr>
          <w:rFonts w:cs="宋体"/>
          <w:b/>
          <w:sz w:val="21"/>
          <w:lang w:eastAsia="zh-CN"/>
        </w:rPr>
        <w:t xml:space="preserve"> b</w:t>
      </w:r>
      <w:proofErr w:type="spellStart"/>
      <w:r w:rsidRPr="00F8454C">
        <w:rPr>
          <w:b/>
          <w:sz w:val="21"/>
          <w:lang w:val="en-US"/>
        </w:rPr>
        <w:t>eing</w:t>
      </w:r>
      <w:proofErr w:type="spellEnd"/>
      <w:r w:rsidRPr="00F8454C">
        <w:rPr>
          <w:b/>
          <w:sz w:val="21"/>
          <w:lang w:val="en-US"/>
        </w:rPr>
        <w:t xml:space="preserve"> activated and</w:t>
      </w:r>
      <w:r w:rsidRPr="00F8454C">
        <w:rPr>
          <w:rFonts w:hint="eastAsia"/>
          <w:b/>
          <w:sz w:val="21"/>
          <w:lang w:val="en-US" w:eastAsia="zh-CN"/>
        </w:rPr>
        <w:t>,</w:t>
      </w:r>
    </w:p>
    <w:p w:rsidR="00FE5630" w:rsidRPr="00F8454C" w:rsidRDefault="00FE5630" w:rsidP="00DC61C1">
      <w:pPr>
        <w:pStyle w:val="af2"/>
        <w:numPr>
          <w:ilvl w:val="0"/>
          <w:numId w:val="5"/>
        </w:numPr>
        <w:spacing w:after="0"/>
        <w:rPr>
          <w:b/>
          <w:sz w:val="21"/>
          <w:lang w:val="en-US"/>
        </w:rPr>
      </w:pPr>
      <w:r w:rsidRPr="00F8454C">
        <w:rPr>
          <w:b/>
          <w:sz w:val="21"/>
          <w:lang w:val="en-US"/>
        </w:rPr>
        <w:t xml:space="preserve">The SSB used in </w:t>
      </w:r>
      <w:proofErr w:type="spellStart"/>
      <w:r w:rsidRPr="00F8454C">
        <w:rPr>
          <w:b/>
          <w:sz w:val="21"/>
          <w:lang w:val="en-US"/>
        </w:rPr>
        <w:t>SCell</w:t>
      </w:r>
      <w:proofErr w:type="spellEnd"/>
      <w:r w:rsidRPr="00F8454C">
        <w:rPr>
          <w:b/>
          <w:sz w:val="21"/>
          <w:lang w:val="en-US"/>
        </w:rPr>
        <w:t xml:space="preserve"> activation which has the same SSB index as the SSB measured remains detectable </w:t>
      </w:r>
    </w:p>
    <w:p w:rsidR="00FE5630" w:rsidRPr="00F8454C" w:rsidRDefault="00FE5630" w:rsidP="00DC61C1">
      <w:pPr>
        <w:pStyle w:val="af2"/>
        <w:numPr>
          <w:ilvl w:val="0"/>
          <w:numId w:val="5"/>
        </w:numPr>
        <w:spacing w:after="0"/>
        <w:rPr>
          <w:b/>
          <w:sz w:val="21"/>
          <w:lang w:val="en-US"/>
        </w:rPr>
      </w:pPr>
      <w:r w:rsidRPr="00F8454C">
        <w:rPr>
          <w:b/>
          <w:sz w:val="21"/>
          <w:lang w:val="en-US"/>
        </w:rPr>
        <w:t xml:space="preserve">The measured/reported SSB has the same spatial relation as the SSB used in </w:t>
      </w:r>
      <w:proofErr w:type="spellStart"/>
      <w:r w:rsidRPr="00F8454C">
        <w:rPr>
          <w:b/>
          <w:sz w:val="21"/>
          <w:lang w:val="en-US"/>
        </w:rPr>
        <w:t>Scell</w:t>
      </w:r>
      <w:proofErr w:type="spellEnd"/>
      <w:r w:rsidRPr="00F8454C">
        <w:rPr>
          <w:b/>
          <w:sz w:val="21"/>
          <w:lang w:val="en-US"/>
        </w:rPr>
        <w:t xml:space="preserve"> activation</w:t>
      </w:r>
      <w:r w:rsidRPr="00F8454C">
        <w:rPr>
          <w:rFonts w:hint="eastAsia"/>
          <w:b/>
          <w:sz w:val="21"/>
          <w:lang w:val="en-US" w:eastAsia="zh-CN"/>
        </w:rPr>
        <w:t>.</w:t>
      </w:r>
    </w:p>
    <w:p w:rsidR="00FE5630" w:rsidRPr="00F8454C" w:rsidRDefault="00FE5630" w:rsidP="00FE5630">
      <w:pPr>
        <w:spacing w:beforeLines="50" w:before="120" w:after="120"/>
        <w:rPr>
          <w:b/>
          <w:sz w:val="21"/>
          <w:lang w:val="en-US" w:eastAsia="zh-CN"/>
        </w:rPr>
      </w:pPr>
      <w:r w:rsidRPr="00F8454C">
        <w:rPr>
          <w:b/>
          <w:sz w:val="21"/>
          <w:lang w:val="en-US"/>
        </w:rPr>
        <w:t>P</w:t>
      </w:r>
      <w:r w:rsidRPr="00F8454C">
        <w:rPr>
          <w:rFonts w:hint="eastAsia"/>
          <w:b/>
          <w:sz w:val="21"/>
          <w:lang w:val="en-US"/>
        </w:rPr>
        <w:t xml:space="preserve">roposal </w:t>
      </w:r>
      <w:r w:rsidRPr="00F8454C">
        <w:rPr>
          <w:rFonts w:hint="eastAsia"/>
          <w:b/>
          <w:sz w:val="21"/>
          <w:lang w:val="en-US" w:eastAsia="zh-CN"/>
        </w:rPr>
        <w:t>8</w:t>
      </w:r>
      <w:r w:rsidRPr="00F8454C">
        <w:rPr>
          <w:rFonts w:hint="eastAsia"/>
          <w:b/>
          <w:sz w:val="21"/>
          <w:lang w:val="en-US"/>
        </w:rPr>
        <w:t xml:space="preserve">: </w:t>
      </w:r>
      <w:r w:rsidRPr="00F8454C">
        <w:rPr>
          <w:rFonts w:hint="eastAsia"/>
          <w:b/>
          <w:sz w:val="21"/>
          <w:lang w:val="en-US" w:eastAsia="zh-CN"/>
        </w:rPr>
        <w:t>RAN4 to r</w:t>
      </w:r>
      <w:r w:rsidRPr="00F8454C">
        <w:rPr>
          <w:b/>
          <w:sz w:val="21"/>
          <w:lang w:val="en-US" w:eastAsia="zh-CN"/>
        </w:rPr>
        <w:t xml:space="preserve">euse the legacy known/unknown cell condition period for FR1 and FR2, i.e. </w:t>
      </w:r>
      <w:proofErr w:type="gramStart"/>
      <w:r w:rsidRPr="00F8454C">
        <w:rPr>
          <w:b/>
          <w:sz w:val="21"/>
          <w:lang w:val="en-US" w:eastAsia="zh-CN"/>
        </w:rPr>
        <w:t>max(</w:t>
      </w:r>
      <w:proofErr w:type="gramEnd"/>
      <w:r w:rsidRPr="00F8454C">
        <w:rPr>
          <w:b/>
          <w:sz w:val="21"/>
          <w:lang w:val="en-US" w:eastAsia="zh-CN"/>
        </w:rPr>
        <w:t>5*</w:t>
      </w:r>
      <w:proofErr w:type="spellStart"/>
      <w:r w:rsidRPr="00F8454C">
        <w:rPr>
          <w:b/>
          <w:sz w:val="21"/>
          <w:lang w:val="en-US" w:eastAsia="zh-CN"/>
        </w:rPr>
        <w:t>measCycleSCell</w:t>
      </w:r>
      <w:proofErr w:type="spellEnd"/>
      <w:r w:rsidRPr="00F8454C">
        <w:rPr>
          <w:b/>
          <w:sz w:val="21"/>
          <w:lang w:val="en-US" w:eastAsia="zh-CN"/>
        </w:rPr>
        <w:t>, 5*DRX cycles) in FR1 or 4s for UE supporting power class 1/5 and 3s for UE supporting power class 2/3/4  in FR2.</w:t>
      </w:r>
    </w:p>
    <w:p w:rsidR="00FE5630" w:rsidRPr="00F8454C" w:rsidRDefault="00FE5630" w:rsidP="00FE5630">
      <w:pPr>
        <w:pStyle w:val="af0"/>
        <w:spacing w:before="120" w:after="0"/>
        <w:rPr>
          <w:b/>
          <w:sz w:val="21"/>
          <w:lang w:eastAsia="zh-CN"/>
        </w:rPr>
      </w:pPr>
      <w:r w:rsidRPr="00F8454C">
        <w:rPr>
          <w:rFonts w:hint="eastAsia"/>
          <w:b/>
          <w:sz w:val="21"/>
          <w:lang w:val="en-US" w:eastAsia="zh-CN"/>
        </w:rPr>
        <w:t xml:space="preserve">Proposal 9: For </w:t>
      </w:r>
      <w:r w:rsidRPr="00F8454C">
        <w:rPr>
          <w:rFonts w:hint="eastAsia"/>
          <w:b/>
          <w:sz w:val="21"/>
          <w:lang w:eastAsia="zh-CN"/>
        </w:rPr>
        <w:t>the additional processing timing</w:t>
      </w:r>
      <w:r w:rsidRPr="00F8454C">
        <w:rPr>
          <w:b/>
          <w:sz w:val="21"/>
          <w:lang w:eastAsia="zh-CN"/>
        </w:rPr>
        <w:t xml:space="preserve">, the value of </w:t>
      </w:r>
      <w:proofErr w:type="spellStart"/>
      <w:r w:rsidRPr="00F8454C">
        <w:rPr>
          <w:b/>
          <w:sz w:val="21"/>
          <w:lang w:eastAsia="zh-CN"/>
        </w:rPr>
        <w:t>T_processing</w:t>
      </w:r>
      <w:proofErr w:type="spellEnd"/>
      <w:r w:rsidRPr="00F8454C">
        <w:rPr>
          <w:b/>
          <w:sz w:val="21"/>
          <w:lang w:eastAsia="zh-CN"/>
        </w:rPr>
        <w:t>:</w:t>
      </w:r>
    </w:p>
    <w:p w:rsidR="00057131" w:rsidRPr="00F8454C" w:rsidRDefault="00FE5630" w:rsidP="00DC61C1">
      <w:pPr>
        <w:pStyle w:val="af0"/>
        <w:numPr>
          <w:ilvl w:val="0"/>
          <w:numId w:val="10"/>
        </w:numPr>
        <w:spacing w:after="120"/>
        <w:rPr>
          <w:b/>
          <w:sz w:val="21"/>
          <w:lang w:val="en-US" w:eastAsia="zh-CN"/>
        </w:rPr>
      </w:pPr>
      <w:r w:rsidRPr="00F8454C">
        <w:rPr>
          <w:rFonts w:hint="eastAsia"/>
          <w:b/>
          <w:sz w:val="21"/>
          <w:lang w:eastAsia="zh-CN"/>
        </w:rPr>
        <w:t>RAN4 to i</w:t>
      </w:r>
      <w:r w:rsidRPr="00F8454C">
        <w:rPr>
          <w:b/>
          <w:sz w:val="21"/>
          <w:lang w:eastAsia="zh-CN"/>
        </w:rPr>
        <w:t xml:space="preserve">ntroduce different values with UE capability: 2 </w:t>
      </w:r>
      <w:proofErr w:type="spellStart"/>
      <w:r w:rsidRPr="00F8454C">
        <w:rPr>
          <w:b/>
          <w:sz w:val="21"/>
          <w:lang w:eastAsia="zh-CN"/>
        </w:rPr>
        <w:t>ms</w:t>
      </w:r>
      <w:proofErr w:type="spellEnd"/>
      <w:r w:rsidRPr="00F8454C">
        <w:rPr>
          <w:b/>
          <w:sz w:val="21"/>
          <w:lang w:eastAsia="zh-CN"/>
        </w:rPr>
        <w:t xml:space="preserve"> and 5ms.</w:t>
      </w:r>
    </w:p>
    <w:p w:rsidR="00932B1D" w:rsidRPr="00F8454C" w:rsidRDefault="00932B1D" w:rsidP="00932B1D">
      <w:pPr>
        <w:pStyle w:val="af0"/>
        <w:spacing w:beforeLines="50" w:before="120" w:after="0"/>
        <w:rPr>
          <w:b/>
          <w:sz w:val="21"/>
          <w:szCs w:val="21"/>
          <w:lang w:eastAsia="zh-CN"/>
        </w:rPr>
      </w:pPr>
      <w:r w:rsidRPr="00F8454C">
        <w:rPr>
          <w:b/>
          <w:sz w:val="21"/>
          <w:szCs w:val="21"/>
          <w:lang w:eastAsia="zh-CN"/>
        </w:rPr>
        <w:t>Proposal</w:t>
      </w:r>
      <w:r w:rsidRPr="00F8454C">
        <w:rPr>
          <w:rFonts w:hint="eastAsia"/>
          <w:b/>
          <w:sz w:val="21"/>
          <w:szCs w:val="21"/>
          <w:lang w:eastAsia="zh-CN"/>
        </w:rPr>
        <w:t xml:space="preserve"> 10</w:t>
      </w:r>
      <w:r w:rsidRPr="00F8454C">
        <w:rPr>
          <w:b/>
          <w:sz w:val="21"/>
          <w:szCs w:val="21"/>
          <w:lang w:eastAsia="zh-CN"/>
        </w:rPr>
        <w:t xml:space="preserve">: RAN4 to define OD-SSB based multiple </w:t>
      </w:r>
      <w:proofErr w:type="spellStart"/>
      <w:r w:rsidRPr="00F8454C">
        <w:rPr>
          <w:b/>
          <w:sz w:val="21"/>
          <w:szCs w:val="21"/>
          <w:lang w:eastAsia="zh-CN"/>
        </w:rPr>
        <w:t>SCells</w:t>
      </w:r>
      <w:proofErr w:type="spellEnd"/>
      <w:r w:rsidRPr="00F8454C">
        <w:rPr>
          <w:b/>
          <w:sz w:val="21"/>
          <w:szCs w:val="21"/>
          <w:lang w:eastAsia="zh-CN"/>
        </w:rPr>
        <w:t xml:space="preserve"> activation delay requirements.</w:t>
      </w:r>
    </w:p>
    <w:p w:rsidR="00932B1D" w:rsidRPr="00F8454C" w:rsidRDefault="00932B1D" w:rsidP="00DC61C1">
      <w:pPr>
        <w:pStyle w:val="af0"/>
        <w:numPr>
          <w:ilvl w:val="0"/>
          <w:numId w:val="10"/>
        </w:numPr>
        <w:snapToGrid w:val="0"/>
        <w:spacing w:after="120"/>
        <w:rPr>
          <w:b/>
          <w:sz w:val="21"/>
          <w:szCs w:val="21"/>
          <w:lang w:eastAsia="zh-CN"/>
        </w:rPr>
      </w:pPr>
      <w:r w:rsidRPr="00F8454C">
        <w:rPr>
          <w:rFonts w:hint="eastAsia"/>
          <w:b/>
          <w:sz w:val="21"/>
          <w:szCs w:val="21"/>
          <w:lang w:eastAsia="zh-CN"/>
        </w:rPr>
        <w:t>A</w:t>
      </w:r>
      <w:r w:rsidRPr="00F8454C">
        <w:rPr>
          <w:b/>
          <w:sz w:val="21"/>
          <w:szCs w:val="21"/>
          <w:lang w:eastAsia="zh-CN"/>
        </w:rPr>
        <w:t xml:space="preserve">t least for deactivated </w:t>
      </w:r>
      <w:proofErr w:type="spellStart"/>
      <w:r w:rsidRPr="00F8454C">
        <w:rPr>
          <w:b/>
          <w:sz w:val="21"/>
          <w:szCs w:val="21"/>
          <w:lang w:eastAsia="zh-CN"/>
        </w:rPr>
        <w:t>S</w:t>
      </w:r>
      <w:r w:rsidRPr="00F8454C">
        <w:rPr>
          <w:rFonts w:hint="eastAsia"/>
          <w:b/>
          <w:sz w:val="21"/>
          <w:szCs w:val="21"/>
          <w:lang w:eastAsia="zh-CN"/>
        </w:rPr>
        <w:t>C</w:t>
      </w:r>
      <w:r w:rsidRPr="00F8454C">
        <w:rPr>
          <w:b/>
          <w:sz w:val="21"/>
          <w:szCs w:val="21"/>
          <w:lang w:eastAsia="zh-CN"/>
        </w:rPr>
        <w:t>ell</w:t>
      </w:r>
      <w:proofErr w:type="spellEnd"/>
      <w:r w:rsidRPr="00F8454C">
        <w:rPr>
          <w:b/>
          <w:sz w:val="21"/>
          <w:szCs w:val="21"/>
          <w:lang w:eastAsia="zh-CN"/>
        </w:rPr>
        <w:t xml:space="preserve"> measurement, the requirements only apply to the case of non-overlapping among multiple OD-SSBs frequency layers, and the current measurement mechanisms can be reused.</w:t>
      </w:r>
    </w:p>
    <w:p w:rsidR="002778CA" w:rsidRPr="00F8454C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bookmarkStart w:id="19" w:name="OLE_LINK115"/>
      <w:bookmarkStart w:id="20" w:name="OLE_LINK116"/>
      <w:r w:rsidRPr="00F8454C">
        <w:rPr>
          <w:rFonts w:hint="eastAsia"/>
        </w:rPr>
        <w:t>Reference</w:t>
      </w:r>
    </w:p>
    <w:bookmarkEnd w:id="19"/>
    <w:bookmarkEnd w:id="20"/>
    <w:p w:rsidR="00951854" w:rsidRPr="00F8454C" w:rsidRDefault="00951854" w:rsidP="0095185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F8454C">
        <w:rPr>
          <w:sz w:val="20"/>
        </w:rPr>
        <w:t>R4-2504912</w:t>
      </w:r>
      <w:r w:rsidRPr="00F8454C">
        <w:rPr>
          <w:rFonts w:hint="eastAsia"/>
          <w:sz w:val="20"/>
        </w:rPr>
        <w:t>,</w:t>
      </w:r>
      <w:r w:rsidRPr="00F8454C">
        <w:rPr>
          <w:sz w:val="20"/>
        </w:rPr>
        <w:t xml:space="preserve"> WF on RRM requirements for Netw_Energy_NR_enh_Part1, </w:t>
      </w:r>
      <w:r w:rsidRPr="00F8454C">
        <w:rPr>
          <w:rFonts w:hint="eastAsia"/>
          <w:sz w:val="20"/>
        </w:rPr>
        <w:t>Ericsson</w:t>
      </w:r>
      <w:r w:rsidRPr="00F8454C">
        <w:rPr>
          <w:sz w:val="20"/>
        </w:rPr>
        <w:t>, RAN</w:t>
      </w:r>
      <w:r w:rsidRPr="00F8454C">
        <w:rPr>
          <w:rFonts w:hint="eastAsia"/>
          <w:sz w:val="20"/>
        </w:rPr>
        <w:t>4</w:t>
      </w:r>
      <w:r w:rsidRPr="00F8454C">
        <w:rPr>
          <w:sz w:val="20"/>
        </w:rPr>
        <w:t>#1</w:t>
      </w:r>
      <w:r w:rsidRPr="00F8454C">
        <w:rPr>
          <w:rFonts w:hint="eastAsia"/>
          <w:sz w:val="20"/>
        </w:rPr>
        <w:t>14-bis</w:t>
      </w:r>
    </w:p>
    <w:p w:rsidR="00951854" w:rsidRPr="00F8454C" w:rsidRDefault="00951854" w:rsidP="0095185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F8454C">
        <w:rPr>
          <w:sz w:val="20"/>
          <w:lang w:val="en-US"/>
        </w:rPr>
        <w:t>R4-2503625</w:t>
      </w:r>
      <w:r w:rsidRPr="00F8454C">
        <w:rPr>
          <w:rFonts w:hint="eastAsia"/>
          <w:sz w:val="20"/>
          <w:lang w:val="en-US"/>
        </w:rPr>
        <w:t xml:space="preserve">, </w:t>
      </w:r>
      <w:r w:rsidRPr="00F8454C">
        <w:rPr>
          <w:sz w:val="20"/>
          <w:lang w:val="en-US"/>
        </w:rPr>
        <w:t>Topic summary for [114][223] Netw_Energy_NR_enh_Part1</w:t>
      </w:r>
      <w:r w:rsidRPr="00F8454C">
        <w:rPr>
          <w:sz w:val="20"/>
        </w:rPr>
        <w:t>, Ericsson, RAN</w:t>
      </w:r>
      <w:r w:rsidRPr="00F8454C">
        <w:rPr>
          <w:rFonts w:hint="eastAsia"/>
          <w:sz w:val="20"/>
        </w:rPr>
        <w:t>4</w:t>
      </w:r>
      <w:r w:rsidRPr="00F8454C">
        <w:rPr>
          <w:sz w:val="20"/>
        </w:rPr>
        <w:t>#1</w:t>
      </w:r>
      <w:r w:rsidRPr="00F8454C">
        <w:rPr>
          <w:rFonts w:hint="eastAsia"/>
          <w:sz w:val="20"/>
        </w:rPr>
        <w:t>14-bis</w:t>
      </w:r>
    </w:p>
    <w:p w:rsidR="00294F7A" w:rsidRPr="00F8454C" w:rsidRDefault="000F0D82" w:rsidP="0095185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F8454C">
        <w:rPr>
          <w:sz w:val="20"/>
        </w:rPr>
        <w:t>R4-2502598</w:t>
      </w:r>
      <w:r w:rsidR="00ED031E" w:rsidRPr="00F8454C">
        <w:rPr>
          <w:rFonts w:hint="eastAsia"/>
          <w:sz w:val="20"/>
        </w:rPr>
        <w:t>,</w:t>
      </w:r>
      <w:r w:rsidR="00ED031E" w:rsidRPr="00F8454C">
        <w:rPr>
          <w:sz w:val="20"/>
        </w:rPr>
        <w:t xml:space="preserve"> WF on RRM requirements for Netw_Energy_NR_enh_Part1</w:t>
      </w:r>
      <w:r w:rsidR="00007C89" w:rsidRPr="00F8454C">
        <w:rPr>
          <w:sz w:val="20"/>
        </w:rPr>
        <w:t xml:space="preserve">, </w:t>
      </w:r>
      <w:r w:rsidR="00B60124" w:rsidRPr="00F8454C">
        <w:rPr>
          <w:rFonts w:hint="eastAsia"/>
          <w:sz w:val="20"/>
        </w:rPr>
        <w:t>Ericsson</w:t>
      </w:r>
      <w:r w:rsidR="00BE0353" w:rsidRPr="00F8454C">
        <w:rPr>
          <w:sz w:val="20"/>
        </w:rPr>
        <w:t>, RAN</w:t>
      </w:r>
      <w:r w:rsidR="00BE0353" w:rsidRPr="00F8454C">
        <w:rPr>
          <w:rFonts w:hint="eastAsia"/>
          <w:sz w:val="20"/>
        </w:rPr>
        <w:t>4</w:t>
      </w:r>
      <w:r w:rsidR="00BE0353" w:rsidRPr="00F8454C">
        <w:rPr>
          <w:sz w:val="20"/>
        </w:rPr>
        <w:t>#1</w:t>
      </w:r>
      <w:r w:rsidR="00BE0353" w:rsidRPr="00F8454C">
        <w:rPr>
          <w:rFonts w:hint="eastAsia"/>
          <w:sz w:val="20"/>
        </w:rPr>
        <w:t>1</w:t>
      </w:r>
      <w:r w:rsidRPr="00F8454C">
        <w:rPr>
          <w:rFonts w:hint="eastAsia"/>
          <w:sz w:val="20"/>
        </w:rPr>
        <w:t>4</w:t>
      </w:r>
    </w:p>
    <w:p w:rsidR="00DC25E4" w:rsidRPr="00F8454C" w:rsidRDefault="00DC25E4" w:rsidP="000F0D8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F8454C">
        <w:rPr>
          <w:sz w:val="20"/>
        </w:rPr>
        <w:t>R1-2501633</w:t>
      </w:r>
      <w:r w:rsidRPr="00F8454C">
        <w:rPr>
          <w:rFonts w:hint="eastAsia"/>
          <w:sz w:val="20"/>
        </w:rPr>
        <w:t xml:space="preserve">, </w:t>
      </w:r>
      <w:r w:rsidRPr="00F8454C">
        <w:rPr>
          <w:sz w:val="20"/>
        </w:rPr>
        <w:t xml:space="preserve">LS on time location of on-demand SSB for </w:t>
      </w:r>
      <w:proofErr w:type="spellStart"/>
      <w:r w:rsidRPr="00F8454C">
        <w:rPr>
          <w:sz w:val="20"/>
        </w:rPr>
        <w:t>SCell</w:t>
      </w:r>
      <w:proofErr w:type="spellEnd"/>
    </w:p>
    <w:p w:rsidR="00023043" w:rsidRPr="00F8454C" w:rsidRDefault="00023043" w:rsidP="0002304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  <w:lang w:val="en-US"/>
        </w:rPr>
      </w:pPr>
      <w:r w:rsidRPr="00F8454C">
        <w:rPr>
          <w:sz w:val="20"/>
          <w:lang w:val="en-US"/>
        </w:rPr>
        <w:t>R2-2503015</w:t>
      </w:r>
      <w:r w:rsidRPr="00F8454C">
        <w:rPr>
          <w:rFonts w:hint="eastAsia"/>
          <w:sz w:val="20"/>
          <w:lang w:val="en-US"/>
        </w:rPr>
        <w:t xml:space="preserve">, </w:t>
      </w:r>
      <w:r w:rsidRPr="00F8454C">
        <w:rPr>
          <w:sz w:val="20"/>
          <w:lang w:val="en-US"/>
        </w:rPr>
        <w:t xml:space="preserve">LS on on-demand SSB </w:t>
      </w:r>
    </w:p>
    <w:p w:rsidR="003579DF" w:rsidRPr="00F8454C" w:rsidRDefault="00F15D5E" w:rsidP="00F15D5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  <w:lang w:val="en-US"/>
        </w:rPr>
      </w:pPr>
      <w:r w:rsidRPr="00F8454C">
        <w:rPr>
          <w:sz w:val="20"/>
          <w:lang w:val="en-US"/>
        </w:rPr>
        <w:t>3GPP TS 38.133</w:t>
      </w:r>
      <w:r w:rsidRPr="00F8454C">
        <w:rPr>
          <w:rFonts w:hint="eastAsia"/>
          <w:sz w:val="20"/>
          <w:lang w:val="en-US"/>
        </w:rPr>
        <w:t xml:space="preserve">, </w:t>
      </w:r>
      <w:r w:rsidRPr="00F8454C">
        <w:rPr>
          <w:sz w:val="20"/>
          <w:lang w:val="en-US"/>
        </w:rPr>
        <w:t>NR Requirements for support of radio resource management</w:t>
      </w:r>
    </w:p>
    <w:sectPr w:rsidR="003579DF" w:rsidRPr="00F8454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85" w:rsidRDefault="003E0685">
      <w:r>
        <w:separator/>
      </w:r>
    </w:p>
  </w:endnote>
  <w:endnote w:type="continuationSeparator" w:id="0">
    <w:p w:rsidR="003E0685" w:rsidRDefault="003E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46D" w:rsidRDefault="005E446D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85" w:rsidRDefault="003E0685">
      <w:r>
        <w:separator/>
      </w:r>
    </w:p>
  </w:footnote>
  <w:footnote w:type="continuationSeparator" w:id="0">
    <w:p w:rsidR="003E0685" w:rsidRDefault="003E0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4948"/>
    <w:multiLevelType w:val="hybridMultilevel"/>
    <w:tmpl w:val="41DC2730"/>
    <w:lvl w:ilvl="0" w:tplc="E8245F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08F8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B8C8F6">
      <w:start w:val="570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23E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7B4C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9C66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5D4686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79A2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584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D771EF"/>
    <w:multiLevelType w:val="multilevel"/>
    <w:tmpl w:val="06FE79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936E7F"/>
    <w:multiLevelType w:val="hybridMultilevel"/>
    <w:tmpl w:val="87AE7F64"/>
    <w:lvl w:ilvl="0" w:tplc="30F46974">
      <w:start w:val="9"/>
      <w:numFmt w:val="bullet"/>
      <w:lvlText w:val="-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5910F6"/>
    <w:multiLevelType w:val="hybridMultilevel"/>
    <w:tmpl w:val="6D96A79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B07C97"/>
    <w:multiLevelType w:val="hybridMultilevel"/>
    <w:tmpl w:val="E760F8C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4152537"/>
    <w:multiLevelType w:val="hybridMultilevel"/>
    <w:tmpl w:val="77CA0AA0"/>
    <w:lvl w:ilvl="0" w:tplc="E1EA53EC">
      <w:start w:val="1"/>
      <w:numFmt w:val="decimal"/>
      <w:lvlText w:val="[%1] 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2C1919"/>
    <w:multiLevelType w:val="hybridMultilevel"/>
    <w:tmpl w:val="09648DEC"/>
    <w:lvl w:ilvl="0" w:tplc="2750A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E2F4C"/>
    <w:multiLevelType w:val="hybridMultilevel"/>
    <w:tmpl w:val="425E9002"/>
    <w:lvl w:ilvl="0" w:tplc="3A4242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7447BE">
      <w:start w:val="1373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740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509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4EC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CC6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7E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A2E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C98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2"/>
  </w:num>
  <w:num w:numId="6">
    <w:abstractNumId w:val="2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 w:numId="11">
    <w:abstractNumId w:val="13"/>
  </w:num>
  <w:num w:numId="12">
    <w:abstractNumId w:val="0"/>
  </w:num>
  <w:num w:numId="13">
    <w:abstractNumId w:val="4"/>
  </w:num>
  <w:num w:numId="14">
    <w:abstractNumId w:val="12"/>
  </w:num>
  <w:num w:numId="15">
    <w:abstractNumId w:val="6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012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CDB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17606"/>
    <w:rsid w:val="00020294"/>
    <w:rsid w:val="00020DA7"/>
    <w:rsid w:val="00022D87"/>
    <w:rsid w:val="00023043"/>
    <w:rsid w:val="00023FF9"/>
    <w:rsid w:val="000244C4"/>
    <w:rsid w:val="0002459F"/>
    <w:rsid w:val="0002605E"/>
    <w:rsid w:val="000304F3"/>
    <w:rsid w:val="00030A5F"/>
    <w:rsid w:val="00030E81"/>
    <w:rsid w:val="00031366"/>
    <w:rsid w:val="000314B9"/>
    <w:rsid w:val="00031509"/>
    <w:rsid w:val="0003223D"/>
    <w:rsid w:val="000328EA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1EA1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6709"/>
    <w:rsid w:val="00057131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52"/>
    <w:rsid w:val="000627CA"/>
    <w:rsid w:val="000630D1"/>
    <w:rsid w:val="000639CC"/>
    <w:rsid w:val="00064334"/>
    <w:rsid w:val="00064858"/>
    <w:rsid w:val="0006597D"/>
    <w:rsid w:val="00065C1E"/>
    <w:rsid w:val="00066865"/>
    <w:rsid w:val="000707A2"/>
    <w:rsid w:val="000707E4"/>
    <w:rsid w:val="00070DF9"/>
    <w:rsid w:val="00070EA7"/>
    <w:rsid w:val="0007190E"/>
    <w:rsid w:val="000719D8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1A3C"/>
    <w:rsid w:val="00081BBA"/>
    <w:rsid w:val="000820DC"/>
    <w:rsid w:val="00083080"/>
    <w:rsid w:val="000836C8"/>
    <w:rsid w:val="00083FFB"/>
    <w:rsid w:val="000847D2"/>
    <w:rsid w:val="00084AD3"/>
    <w:rsid w:val="00084E2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BB7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8AD"/>
    <w:rsid w:val="00097B1A"/>
    <w:rsid w:val="000A05CE"/>
    <w:rsid w:val="000A067F"/>
    <w:rsid w:val="000A0AD4"/>
    <w:rsid w:val="000A0C72"/>
    <w:rsid w:val="000A0E2D"/>
    <w:rsid w:val="000A101C"/>
    <w:rsid w:val="000A1936"/>
    <w:rsid w:val="000A1982"/>
    <w:rsid w:val="000A1A04"/>
    <w:rsid w:val="000A1ABB"/>
    <w:rsid w:val="000A1E26"/>
    <w:rsid w:val="000A2260"/>
    <w:rsid w:val="000A2318"/>
    <w:rsid w:val="000A2788"/>
    <w:rsid w:val="000A2C10"/>
    <w:rsid w:val="000A2E0A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3ED0"/>
    <w:rsid w:val="000B4B86"/>
    <w:rsid w:val="000B5238"/>
    <w:rsid w:val="000B5718"/>
    <w:rsid w:val="000B5F1C"/>
    <w:rsid w:val="000B6E8A"/>
    <w:rsid w:val="000B6FB1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0FD"/>
    <w:rsid w:val="000C42A5"/>
    <w:rsid w:val="000C4F21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21D9"/>
    <w:rsid w:val="000E3AE7"/>
    <w:rsid w:val="000E48C6"/>
    <w:rsid w:val="000E4CEF"/>
    <w:rsid w:val="000E6155"/>
    <w:rsid w:val="000E63B4"/>
    <w:rsid w:val="000E67E5"/>
    <w:rsid w:val="000E6CA0"/>
    <w:rsid w:val="000E6F11"/>
    <w:rsid w:val="000E7CBC"/>
    <w:rsid w:val="000F0D2C"/>
    <w:rsid w:val="000F0D82"/>
    <w:rsid w:val="000F0DC1"/>
    <w:rsid w:val="000F0F34"/>
    <w:rsid w:val="000F152F"/>
    <w:rsid w:val="000F1E17"/>
    <w:rsid w:val="000F30CA"/>
    <w:rsid w:val="000F3956"/>
    <w:rsid w:val="000F3AAA"/>
    <w:rsid w:val="000F41FA"/>
    <w:rsid w:val="000F4B0F"/>
    <w:rsid w:val="000F4F9A"/>
    <w:rsid w:val="000F4FB2"/>
    <w:rsid w:val="000F5559"/>
    <w:rsid w:val="000F5D40"/>
    <w:rsid w:val="000F6527"/>
    <w:rsid w:val="000F68E5"/>
    <w:rsid w:val="000F6952"/>
    <w:rsid w:val="000F74C9"/>
    <w:rsid w:val="00100453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43B"/>
    <w:rsid w:val="00112DFB"/>
    <w:rsid w:val="00113429"/>
    <w:rsid w:val="00113F53"/>
    <w:rsid w:val="00114212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2F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6F87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731"/>
    <w:rsid w:val="00140E4A"/>
    <w:rsid w:val="00141191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6C63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20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0C9"/>
    <w:rsid w:val="00160C4C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2BB"/>
    <w:rsid w:val="001633B1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5684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3E9C"/>
    <w:rsid w:val="001842EE"/>
    <w:rsid w:val="001844EB"/>
    <w:rsid w:val="001845AB"/>
    <w:rsid w:val="001845BB"/>
    <w:rsid w:val="001849E7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3F28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7EB"/>
    <w:rsid w:val="001A1C15"/>
    <w:rsid w:val="001A28A3"/>
    <w:rsid w:val="001A315E"/>
    <w:rsid w:val="001A322A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1041"/>
    <w:rsid w:val="001B249D"/>
    <w:rsid w:val="001B2AD7"/>
    <w:rsid w:val="001B32B4"/>
    <w:rsid w:val="001B3C6D"/>
    <w:rsid w:val="001B4D5C"/>
    <w:rsid w:val="001B538C"/>
    <w:rsid w:val="001B54ED"/>
    <w:rsid w:val="001B6B7B"/>
    <w:rsid w:val="001B6BCD"/>
    <w:rsid w:val="001B70B3"/>
    <w:rsid w:val="001B73FD"/>
    <w:rsid w:val="001C1C99"/>
    <w:rsid w:val="001C2525"/>
    <w:rsid w:val="001C29B4"/>
    <w:rsid w:val="001C29E5"/>
    <w:rsid w:val="001C2FCE"/>
    <w:rsid w:val="001C41B8"/>
    <w:rsid w:val="001C4306"/>
    <w:rsid w:val="001C4695"/>
    <w:rsid w:val="001C4F1D"/>
    <w:rsid w:val="001C53A3"/>
    <w:rsid w:val="001C548B"/>
    <w:rsid w:val="001C5E97"/>
    <w:rsid w:val="001C7720"/>
    <w:rsid w:val="001C7C64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2B8B"/>
    <w:rsid w:val="001D30E4"/>
    <w:rsid w:val="001D3334"/>
    <w:rsid w:val="001D345E"/>
    <w:rsid w:val="001D36A3"/>
    <w:rsid w:val="001D3967"/>
    <w:rsid w:val="001D4C53"/>
    <w:rsid w:val="001D5545"/>
    <w:rsid w:val="001D6301"/>
    <w:rsid w:val="001D6C10"/>
    <w:rsid w:val="001D6CF2"/>
    <w:rsid w:val="001D7ABA"/>
    <w:rsid w:val="001D7DA9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D74"/>
    <w:rsid w:val="001E4F84"/>
    <w:rsid w:val="001E572E"/>
    <w:rsid w:val="001E5BF8"/>
    <w:rsid w:val="001E605F"/>
    <w:rsid w:val="001E779F"/>
    <w:rsid w:val="001E7CDF"/>
    <w:rsid w:val="001F0A1C"/>
    <w:rsid w:val="001F0ED6"/>
    <w:rsid w:val="001F12CF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4A5"/>
    <w:rsid w:val="001F691A"/>
    <w:rsid w:val="001F6E93"/>
    <w:rsid w:val="001F6EC2"/>
    <w:rsid w:val="001F7432"/>
    <w:rsid w:val="001F7781"/>
    <w:rsid w:val="001F7910"/>
    <w:rsid w:val="001F7F8A"/>
    <w:rsid w:val="00200824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6E0"/>
    <w:rsid w:val="00210C25"/>
    <w:rsid w:val="00210E86"/>
    <w:rsid w:val="00211010"/>
    <w:rsid w:val="00211828"/>
    <w:rsid w:val="00212151"/>
    <w:rsid w:val="00212F3F"/>
    <w:rsid w:val="002136CC"/>
    <w:rsid w:val="00213777"/>
    <w:rsid w:val="002139CB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D0C"/>
    <w:rsid w:val="00215E6A"/>
    <w:rsid w:val="00216301"/>
    <w:rsid w:val="0021693F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3215"/>
    <w:rsid w:val="002234B9"/>
    <w:rsid w:val="00223588"/>
    <w:rsid w:val="00223901"/>
    <w:rsid w:val="00223B10"/>
    <w:rsid w:val="00223B49"/>
    <w:rsid w:val="00223BB3"/>
    <w:rsid w:val="002240A2"/>
    <w:rsid w:val="00224B64"/>
    <w:rsid w:val="00224E69"/>
    <w:rsid w:val="0022568E"/>
    <w:rsid w:val="0022598A"/>
    <w:rsid w:val="00225C2C"/>
    <w:rsid w:val="00225FD4"/>
    <w:rsid w:val="00226024"/>
    <w:rsid w:val="002261F3"/>
    <w:rsid w:val="0022642B"/>
    <w:rsid w:val="002266D4"/>
    <w:rsid w:val="00227772"/>
    <w:rsid w:val="002278F2"/>
    <w:rsid w:val="0023077B"/>
    <w:rsid w:val="00230CBF"/>
    <w:rsid w:val="00232335"/>
    <w:rsid w:val="00232C53"/>
    <w:rsid w:val="00232D8E"/>
    <w:rsid w:val="00232F76"/>
    <w:rsid w:val="002336B7"/>
    <w:rsid w:val="00233B47"/>
    <w:rsid w:val="00233BCF"/>
    <w:rsid w:val="002348FC"/>
    <w:rsid w:val="00234913"/>
    <w:rsid w:val="00234E34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B80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1A71"/>
    <w:rsid w:val="00252178"/>
    <w:rsid w:val="002523C9"/>
    <w:rsid w:val="00252907"/>
    <w:rsid w:val="00252FC2"/>
    <w:rsid w:val="00253005"/>
    <w:rsid w:val="002537BA"/>
    <w:rsid w:val="00253DDA"/>
    <w:rsid w:val="002545B3"/>
    <w:rsid w:val="00254632"/>
    <w:rsid w:val="00255256"/>
    <w:rsid w:val="00255391"/>
    <w:rsid w:val="002564D5"/>
    <w:rsid w:val="00256E04"/>
    <w:rsid w:val="00257D54"/>
    <w:rsid w:val="00260A69"/>
    <w:rsid w:val="00260A7F"/>
    <w:rsid w:val="00260E4E"/>
    <w:rsid w:val="00261048"/>
    <w:rsid w:val="00261772"/>
    <w:rsid w:val="00261FF0"/>
    <w:rsid w:val="002628B5"/>
    <w:rsid w:val="00263354"/>
    <w:rsid w:val="00263C6E"/>
    <w:rsid w:val="0026434F"/>
    <w:rsid w:val="0026514D"/>
    <w:rsid w:val="0026569A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59F3"/>
    <w:rsid w:val="00276237"/>
    <w:rsid w:val="00277843"/>
    <w:rsid w:val="002778CA"/>
    <w:rsid w:val="00277A00"/>
    <w:rsid w:val="00277A44"/>
    <w:rsid w:val="00277C8F"/>
    <w:rsid w:val="002803CF"/>
    <w:rsid w:val="00280A4C"/>
    <w:rsid w:val="00280F2E"/>
    <w:rsid w:val="002816D9"/>
    <w:rsid w:val="00281F6B"/>
    <w:rsid w:val="00283976"/>
    <w:rsid w:val="00284A5A"/>
    <w:rsid w:val="00285C71"/>
    <w:rsid w:val="00285F13"/>
    <w:rsid w:val="00286841"/>
    <w:rsid w:val="00286864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8AF"/>
    <w:rsid w:val="00295B70"/>
    <w:rsid w:val="002962B0"/>
    <w:rsid w:val="00297212"/>
    <w:rsid w:val="0029730E"/>
    <w:rsid w:val="002A02F3"/>
    <w:rsid w:val="002A03CF"/>
    <w:rsid w:val="002A0A0B"/>
    <w:rsid w:val="002A0EF8"/>
    <w:rsid w:val="002A119B"/>
    <w:rsid w:val="002A1854"/>
    <w:rsid w:val="002A2094"/>
    <w:rsid w:val="002A2095"/>
    <w:rsid w:val="002A3BA6"/>
    <w:rsid w:val="002A49F9"/>
    <w:rsid w:val="002A5B34"/>
    <w:rsid w:val="002A5FBA"/>
    <w:rsid w:val="002A75E3"/>
    <w:rsid w:val="002A7772"/>
    <w:rsid w:val="002A7795"/>
    <w:rsid w:val="002A7EA3"/>
    <w:rsid w:val="002A7F83"/>
    <w:rsid w:val="002B0120"/>
    <w:rsid w:val="002B0138"/>
    <w:rsid w:val="002B01DF"/>
    <w:rsid w:val="002B1993"/>
    <w:rsid w:val="002B1CB6"/>
    <w:rsid w:val="002B2597"/>
    <w:rsid w:val="002B2F7F"/>
    <w:rsid w:val="002B328D"/>
    <w:rsid w:val="002B3DB9"/>
    <w:rsid w:val="002B40EC"/>
    <w:rsid w:val="002B437C"/>
    <w:rsid w:val="002B4773"/>
    <w:rsid w:val="002B513B"/>
    <w:rsid w:val="002B58AB"/>
    <w:rsid w:val="002B5F09"/>
    <w:rsid w:val="002B5F3B"/>
    <w:rsid w:val="002B63E7"/>
    <w:rsid w:val="002B7132"/>
    <w:rsid w:val="002B73BF"/>
    <w:rsid w:val="002B7CC6"/>
    <w:rsid w:val="002C01F8"/>
    <w:rsid w:val="002C0382"/>
    <w:rsid w:val="002C0B50"/>
    <w:rsid w:val="002C10DD"/>
    <w:rsid w:val="002C1E8D"/>
    <w:rsid w:val="002C1F6F"/>
    <w:rsid w:val="002C2329"/>
    <w:rsid w:val="002C3295"/>
    <w:rsid w:val="002C3570"/>
    <w:rsid w:val="002C365C"/>
    <w:rsid w:val="002C461F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2FB2"/>
    <w:rsid w:val="002D3368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191A"/>
    <w:rsid w:val="00312062"/>
    <w:rsid w:val="00312331"/>
    <w:rsid w:val="0031254B"/>
    <w:rsid w:val="0031254C"/>
    <w:rsid w:val="0031372D"/>
    <w:rsid w:val="00313749"/>
    <w:rsid w:val="00313E84"/>
    <w:rsid w:val="00313E96"/>
    <w:rsid w:val="003149DA"/>
    <w:rsid w:val="003151B8"/>
    <w:rsid w:val="003154DE"/>
    <w:rsid w:val="003164F4"/>
    <w:rsid w:val="00316A1C"/>
    <w:rsid w:val="00316E2F"/>
    <w:rsid w:val="003172DD"/>
    <w:rsid w:val="00317C8A"/>
    <w:rsid w:val="003208A0"/>
    <w:rsid w:val="0032091D"/>
    <w:rsid w:val="003209F7"/>
    <w:rsid w:val="00320B3D"/>
    <w:rsid w:val="00321B38"/>
    <w:rsid w:val="00322096"/>
    <w:rsid w:val="003226C4"/>
    <w:rsid w:val="0032293D"/>
    <w:rsid w:val="003233B3"/>
    <w:rsid w:val="00323477"/>
    <w:rsid w:val="00323502"/>
    <w:rsid w:val="00323D06"/>
    <w:rsid w:val="003243FA"/>
    <w:rsid w:val="00324932"/>
    <w:rsid w:val="00324BE0"/>
    <w:rsid w:val="00325CF5"/>
    <w:rsid w:val="00325ED1"/>
    <w:rsid w:val="0032631F"/>
    <w:rsid w:val="0032687E"/>
    <w:rsid w:val="00326951"/>
    <w:rsid w:val="00326BC7"/>
    <w:rsid w:val="0032738F"/>
    <w:rsid w:val="0033015D"/>
    <w:rsid w:val="0033041D"/>
    <w:rsid w:val="00330D7E"/>
    <w:rsid w:val="003312C7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6FC1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2751"/>
    <w:rsid w:val="003430AA"/>
    <w:rsid w:val="00343BDC"/>
    <w:rsid w:val="00343FE0"/>
    <w:rsid w:val="003453FD"/>
    <w:rsid w:val="003454F7"/>
    <w:rsid w:val="00345CDB"/>
    <w:rsid w:val="00345EA2"/>
    <w:rsid w:val="00345F61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5B4F"/>
    <w:rsid w:val="00355E87"/>
    <w:rsid w:val="00356FDD"/>
    <w:rsid w:val="003577A7"/>
    <w:rsid w:val="003579DF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4C"/>
    <w:rsid w:val="00363EB3"/>
    <w:rsid w:val="0036435B"/>
    <w:rsid w:val="0036465D"/>
    <w:rsid w:val="00364843"/>
    <w:rsid w:val="003655F6"/>
    <w:rsid w:val="0037096E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151"/>
    <w:rsid w:val="00385F7D"/>
    <w:rsid w:val="0038609C"/>
    <w:rsid w:val="003862EF"/>
    <w:rsid w:val="003867BF"/>
    <w:rsid w:val="00386CB7"/>
    <w:rsid w:val="0038735F"/>
    <w:rsid w:val="0038763B"/>
    <w:rsid w:val="003877E3"/>
    <w:rsid w:val="0038783F"/>
    <w:rsid w:val="00387A5D"/>
    <w:rsid w:val="0039048D"/>
    <w:rsid w:val="0039113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A2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2DE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D7B"/>
    <w:rsid w:val="003B5FCA"/>
    <w:rsid w:val="003B6156"/>
    <w:rsid w:val="003B6457"/>
    <w:rsid w:val="003B6BFC"/>
    <w:rsid w:val="003B6DEE"/>
    <w:rsid w:val="003B6F69"/>
    <w:rsid w:val="003B7A50"/>
    <w:rsid w:val="003B7F38"/>
    <w:rsid w:val="003C01A5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1ED0"/>
    <w:rsid w:val="003D2344"/>
    <w:rsid w:val="003D25B2"/>
    <w:rsid w:val="003D2714"/>
    <w:rsid w:val="003D2A41"/>
    <w:rsid w:val="003D3A57"/>
    <w:rsid w:val="003D4831"/>
    <w:rsid w:val="003D4A06"/>
    <w:rsid w:val="003D59B7"/>
    <w:rsid w:val="003D600C"/>
    <w:rsid w:val="003D609D"/>
    <w:rsid w:val="003D68FF"/>
    <w:rsid w:val="003D6A2E"/>
    <w:rsid w:val="003D75CB"/>
    <w:rsid w:val="003D7DFB"/>
    <w:rsid w:val="003E01E8"/>
    <w:rsid w:val="003E0685"/>
    <w:rsid w:val="003E099B"/>
    <w:rsid w:val="003E0C94"/>
    <w:rsid w:val="003E0D73"/>
    <w:rsid w:val="003E13FE"/>
    <w:rsid w:val="003E182B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495E"/>
    <w:rsid w:val="003E6298"/>
    <w:rsid w:val="003E67E4"/>
    <w:rsid w:val="003E757E"/>
    <w:rsid w:val="003E76A2"/>
    <w:rsid w:val="003E7FF0"/>
    <w:rsid w:val="003F031B"/>
    <w:rsid w:val="003F03AE"/>
    <w:rsid w:val="003F09D6"/>
    <w:rsid w:val="003F1431"/>
    <w:rsid w:val="003F1608"/>
    <w:rsid w:val="003F1D0A"/>
    <w:rsid w:val="003F219A"/>
    <w:rsid w:val="003F2ABF"/>
    <w:rsid w:val="003F3645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F2D"/>
    <w:rsid w:val="0040688F"/>
    <w:rsid w:val="0040710A"/>
    <w:rsid w:val="00410AFD"/>
    <w:rsid w:val="00410F78"/>
    <w:rsid w:val="00411499"/>
    <w:rsid w:val="00411CB8"/>
    <w:rsid w:val="00411CDB"/>
    <w:rsid w:val="00413174"/>
    <w:rsid w:val="004139E2"/>
    <w:rsid w:val="00413D8A"/>
    <w:rsid w:val="00413FC7"/>
    <w:rsid w:val="00417213"/>
    <w:rsid w:val="0041762A"/>
    <w:rsid w:val="00420209"/>
    <w:rsid w:val="004206C9"/>
    <w:rsid w:val="00420BEE"/>
    <w:rsid w:val="00420D67"/>
    <w:rsid w:val="00421734"/>
    <w:rsid w:val="004219A7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2F5B"/>
    <w:rsid w:val="0043305E"/>
    <w:rsid w:val="00433929"/>
    <w:rsid w:val="00433B9C"/>
    <w:rsid w:val="00434772"/>
    <w:rsid w:val="00434DE4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750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47ADE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0E3"/>
    <w:rsid w:val="0045573E"/>
    <w:rsid w:val="00455E77"/>
    <w:rsid w:val="00456165"/>
    <w:rsid w:val="00457249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CAE"/>
    <w:rsid w:val="00474E63"/>
    <w:rsid w:val="004755DC"/>
    <w:rsid w:val="00475870"/>
    <w:rsid w:val="00475A02"/>
    <w:rsid w:val="00475A92"/>
    <w:rsid w:val="00475F5F"/>
    <w:rsid w:val="00476480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97E"/>
    <w:rsid w:val="00484DD7"/>
    <w:rsid w:val="00485244"/>
    <w:rsid w:val="004866B5"/>
    <w:rsid w:val="00486DA0"/>
    <w:rsid w:val="004876AD"/>
    <w:rsid w:val="00487A8C"/>
    <w:rsid w:val="00487CBD"/>
    <w:rsid w:val="00487E35"/>
    <w:rsid w:val="004902C9"/>
    <w:rsid w:val="0049056B"/>
    <w:rsid w:val="00490DCD"/>
    <w:rsid w:val="00491164"/>
    <w:rsid w:val="00492790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E67"/>
    <w:rsid w:val="00497FAE"/>
    <w:rsid w:val="004A08AC"/>
    <w:rsid w:val="004A0E6C"/>
    <w:rsid w:val="004A1866"/>
    <w:rsid w:val="004A233A"/>
    <w:rsid w:val="004A30B4"/>
    <w:rsid w:val="004A3E60"/>
    <w:rsid w:val="004A4103"/>
    <w:rsid w:val="004A4115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016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2A9B"/>
    <w:rsid w:val="004C36B6"/>
    <w:rsid w:val="004C3901"/>
    <w:rsid w:val="004C4A33"/>
    <w:rsid w:val="004C518F"/>
    <w:rsid w:val="004C5471"/>
    <w:rsid w:val="004C5AB3"/>
    <w:rsid w:val="004C5F3C"/>
    <w:rsid w:val="004C66E2"/>
    <w:rsid w:val="004C6849"/>
    <w:rsid w:val="004C7050"/>
    <w:rsid w:val="004C7DFB"/>
    <w:rsid w:val="004D0584"/>
    <w:rsid w:val="004D0C56"/>
    <w:rsid w:val="004D0F4A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057"/>
    <w:rsid w:val="004E08CB"/>
    <w:rsid w:val="004E1AE5"/>
    <w:rsid w:val="004E1D58"/>
    <w:rsid w:val="004E2DC5"/>
    <w:rsid w:val="004E2E50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4E7"/>
    <w:rsid w:val="004F36B7"/>
    <w:rsid w:val="004F3BCE"/>
    <w:rsid w:val="004F40DE"/>
    <w:rsid w:val="004F4EAD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850"/>
    <w:rsid w:val="00511A2A"/>
    <w:rsid w:val="00511CD5"/>
    <w:rsid w:val="00511F51"/>
    <w:rsid w:val="00511F7E"/>
    <w:rsid w:val="00512849"/>
    <w:rsid w:val="00512C70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2A4D"/>
    <w:rsid w:val="00522DE7"/>
    <w:rsid w:val="0052349C"/>
    <w:rsid w:val="005236D0"/>
    <w:rsid w:val="00523CF7"/>
    <w:rsid w:val="00524648"/>
    <w:rsid w:val="005250B3"/>
    <w:rsid w:val="005252E5"/>
    <w:rsid w:val="0052561E"/>
    <w:rsid w:val="005259E6"/>
    <w:rsid w:val="005263D7"/>
    <w:rsid w:val="00526517"/>
    <w:rsid w:val="00526B0E"/>
    <w:rsid w:val="0052747F"/>
    <w:rsid w:val="00527AA2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1502"/>
    <w:rsid w:val="00541C61"/>
    <w:rsid w:val="0054221C"/>
    <w:rsid w:val="00542F72"/>
    <w:rsid w:val="005434D3"/>
    <w:rsid w:val="00543E3B"/>
    <w:rsid w:val="005443DC"/>
    <w:rsid w:val="005445D9"/>
    <w:rsid w:val="00544ACE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036"/>
    <w:rsid w:val="005552CE"/>
    <w:rsid w:val="005558E1"/>
    <w:rsid w:val="00555CA0"/>
    <w:rsid w:val="00556589"/>
    <w:rsid w:val="00556603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37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0AE3"/>
    <w:rsid w:val="00571497"/>
    <w:rsid w:val="00571F76"/>
    <w:rsid w:val="0057267C"/>
    <w:rsid w:val="005726F0"/>
    <w:rsid w:val="0057332E"/>
    <w:rsid w:val="0057552A"/>
    <w:rsid w:val="00575D93"/>
    <w:rsid w:val="00576314"/>
    <w:rsid w:val="005773F8"/>
    <w:rsid w:val="00577820"/>
    <w:rsid w:val="00577A65"/>
    <w:rsid w:val="00580389"/>
    <w:rsid w:val="00580E5A"/>
    <w:rsid w:val="005814DB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10C"/>
    <w:rsid w:val="0058741B"/>
    <w:rsid w:val="00587951"/>
    <w:rsid w:val="00587D4C"/>
    <w:rsid w:val="00590D33"/>
    <w:rsid w:val="005911B3"/>
    <w:rsid w:val="005916F4"/>
    <w:rsid w:val="00592865"/>
    <w:rsid w:val="0059296B"/>
    <w:rsid w:val="00592EDE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F3D"/>
    <w:rsid w:val="005A142A"/>
    <w:rsid w:val="005A1468"/>
    <w:rsid w:val="005A2462"/>
    <w:rsid w:val="005A25F7"/>
    <w:rsid w:val="005A2D48"/>
    <w:rsid w:val="005A2DA3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0F6"/>
    <w:rsid w:val="005B2150"/>
    <w:rsid w:val="005B269E"/>
    <w:rsid w:val="005B47DB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6B96"/>
    <w:rsid w:val="005B7C7D"/>
    <w:rsid w:val="005C1640"/>
    <w:rsid w:val="005C1A32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E07"/>
    <w:rsid w:val="005D0973"/>
    <w:rsid w:val="005D0E65"/>
    <w:rsid w:val="005D10DD"/>
    <w:rsid w:val="005D1FD1"/>
    <w:rsid w:val="005D25FB"/>
    <w:rsid w:val="005D2E79"/>
    <w:rsid w:val="005D38EE"/>
    <w:rsid w:val="005D3AFB"/>
    <w:rsid w:val="005D4648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0A"/>
    <w:rsid w:val="005E3739"/>
    <w:rsid w:val="005E38E0"/>
    <w:rsid w:val="005E429D"/>
    <w:rsid w:val="005E446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5A2"/>
    <w:rsid w:val="00601D38"/>
    <w:rsid w:val="006028F8"/>
    <w:rsid w:val="00602B6C"/>
    <w:rsid w:val="00602BAE"/>
    <w:rsid w:val="0060366B"/>
    <w:rsid w:val="00603C52"/>
    <w:rsid w:val="0060420D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209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3C"/>
    <w:rsid w:val="00615436"/>
    <w:rsid w:val="006154FA"/>
    <w:rsid w:val="006156B0"/>
    <w:rsid w:val="00615773"/>
    <w:rsid w:val="00615AE3"/>
    <w:rsid w:val="00616029"/>
    <w:rsid w:val="006171CF"/>
    <w:rsid w:val="00617FF4"/>
    <w:rsid w:val="00620AB3"/>
    <w:rsid w:val="0062176F"/>
    <w:rsid w:val="00621776"/>
    <w:rsid w:val="0062217F"/>
    <w:rsid w:val="006223F3"/>
    <w:rsid w:val="0062270C"/>
    <w:rsid w:val="006227B2"/>
    <w:rsid w:val="006231C5"/>
    <w:rsid w:val="00623582"/>
    <w:rsid w:val="00623710"/>
    <w:rsid w:val="006241B6"/>
    <w:rsid w:val="00624635"/>
    <w:rsid w:val="006249C0"/>
    <w:rsid w:val="006249FB"/>
    <w:rsid w:val="00624E27"/>
    <w:rsid w:val="00625103"/>
    <w:rsid w:val="006257E2"/>
    <w:rsid w:val="00625FF5"/>
    <w:rsid w:val="0062670C"/>
    <w:rsid w:val="0062706E"/>
    <w:rsid w:val="0062750F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36066"/>
    <w:rsid w:val="00636D8C"/>
    <w:rsid w:val="00640ECC"/>
    <w:rsid w:val="00640F0E"/>
    <w:rsid w:val="00641AB3"/>
    <w:rsid w:val="00641CB7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3FFB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20F3"/>
    <w:rsid w:val="0066283C"/>
    <w:rsid w:val="00664EE0"/>
    <w:rsid w:val="00665222"/>
    <w:rsid w:val="006652C7"/>
    <w:rsid w:val="0066609E"/>
    <w:rsid w:val="00666737"/>
    <w:rsid w:val="00666FC3"/>
    <w:rsid w:val="006677F5"/>
    <w:rsid w:val="0067031E"/>
    <w:rsid w:val="00670B95"/>
    <w:rsid w:val="00670DBA"/>
    <w:rsid w:val="00670FAA"/>
    <w:rsid w:val="00671052"/>
    <w:rsid w:val="006712C8"/>
    <w:rsid w:val="006719B5"/>
    <w:rsid w:val="00671C92"/>
    <w:rsid w:val="00671D7E"/>
    <w:rsid w:val="00672033"/>
    <w:rsid w:val="006720A5"/>
    <w:rsid w:val="00672536"/>
    <w:rsid w:val="00672FA4"/>
    <w:rsid w:val="00673525"/>
    <w:rsid w:val="0067355A"/>
    <w:rsid w:val="00673666"/>
    <w:rsid w:val="00673926"/>
    <w:rsid w:val="00673CC0"/>
    <w:rsid w:val="00674058"/>
    <w:rsid w:val="00674113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E9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7A6"/>
    <w:rsid w:val="00694C26"/>
    <w:rsid w:val="00695016"/>
    <w:rsid w:val="00695423"/>
    <w:rsid w:val="00695DA5"/>
    <w:rsid w:val="00696149"/>
    <w:rsid w:val="00696C11"/>
    <w:rsid w:val="00696D24"/>
    <w:rsid w:val="006973B0"/>
    <w:rsid w:val="006A01D7"/>
    <w:rsid w:val="006A045D"/>
    <w:rsid w:val="006A0854"/>
    <w:rsid w:val="006A0928"/>
    <w:rsid w:val="006A0F48"/>
    <w:rsid w:val="006A2158"/>
    <w:rsid w:val="006A215A"/>
    <w:rsid w:val="006A24BA"/>
    <w:rsid w:val="006A2D65"/>
    <w:rsid w:val="006A2D96"/>
    <w:rsid w:val="006A33A5"/>
    <w:rsid w:val="006A43FF"/>
    <w:rsid w:val="006A464A"/>
    <w:rsid w:val="006A4BC4"/>
    <w:rsid w:val="006A6572"/>
    <w:rsid w:val="006A6795"/>
    <w:rsid w:val="006A6B85"/>
    <w:rsid w:val="006A74BE"/>
    <w:rsid w:val="006B0698"/>
    <w:rsid w:val="006B1D02"/>
    <w:rsid w:val="006B1D44"/>
    <w:rsid w:val="006B34C0"/>
    <w:rsid w:val="006B36BB"/>
    <w:rsid w:val="006B375A"/>
    <w:rsid w:val="006B43A5"/>
    <w:rsid w:val="006B476E"/>
    <w:rsid w:val="006B58FF"/>
    <w:rsid w:val="006B618B"/>
    <w:rsid w:val="006B67FE"/>
    <w:rsid w:val="006B69D4"/>
    <w:rsid w:val="006B7517"/>
    <w:rsid w:val="006B7B7A"/>
    <w:rsid w:val="006C05FE"/>
    <w:rsid w:val="006C06EE"/>
    <w:rsid w:val="006C15A1"/>
    <w:rsid w:val="006C1AAB"/>
    <w:rsid w:val="006C1B24"/>
    <w:rsid w:val="006C1C02"/>
    <w:rsid w:val="006C2A52"/>
    <w:rsid w:val="006C390D"/>
    <w:rsid w:val="006C4518"/>
    <w:rsid w:val="006C452B"/>
    <w:rsid w:val="006C50F2"/>
    <w:rsid w:val="006C6007"/>
    <w:rsid w:val="006C6936"/>
    <w:rsid w:val="006C7300"/>
    <w:rsid w:val="006C774B"/>
    <w:rsid w:val="006C7AAF"/>
    <w:rsid w:val="006D0401"/>
    <w:rsid w:val="006D0478"/>
    <w:rsid w:val="006D2094"/>
    <w:rsid w:val="006D2165"/>
    <w:rsid w:val="006D22FC"/>
    <w:rsid w:val="006D2C2A"/>
    <w:rsid w:val="006D2EED"/>
    <w:rsid w:val="006D3937"/>
    <w:rsid w:val="006D3E8F"/>
    <w:rsid w:val="006D464B"/>
    <w:rsid w:val="006D4BC2"/>
    <w:rsid w:val="006D53CA"/>
    <w:rsid w:val="006D6747"/>
    <w:rsid w:val="006D68A3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38F"/>
    <w:rsid w:val="006E250A"/>
    <w:rsid w:val="006E2583"/>
    <w:rsid w:val="006E27FD"/>
    <w:rsid w:val="006E2F60"/>
    <w:rsid w:val="006E38AF"/>
    <w:rsid w:val="006E3E8E"/>
    <w:rsid w:val="006E3F15"/>
    <w:rsid w:val="006E410A"/>
    <w:rsid w:val="006E49DB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4798"/>
    <w:rsid w:val="006F525C"/>
    <w:rsid w:val="006F5A53"/>
    <w:rsid w:val="006F5D9C"/>
    <w:rsid w:val="006F62ED"/>
    <w:rsid w:val="006F6318"/>
    <w:rsid w:val="006F6678"/>
    <w:rsid w:val="006F7115"/>
    <w:rsid w:val="006F740D"/>
    <w:rsid w:val="006F77CE"/>
    <w:rsid w:val="006F784A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D0D"/>
    <w:rsid w:val="00712D54"/>
    <w:rsid w:val="007138D7"/>
    <w:rsid w:val="007146C8"/>
    <w:rsid w:val="00715396"/>
    <w:rsid w:val="00715E08"/>
    <w:rsid w:val="00717B65"/>
    <w:rsid w:val="00720ADF"/>
    <w:rsid w:val="00720F60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56"/>
    <w:rsid w:val="0072769E"/>
    <w:rsid w:val="00727B04"/>
    <w:rsid w:val="0073035C"/>
    <w:rsid w:val="00730842"/>
    <w:rsid w:val="00730BC5"/>
    <w:rsid w:val="007314F4"/>
    <w:rsid w:val="0073189B"/>
    <w:rsid w:val="00731D45"/>
    <w:rsid w:val="00731D91"/>
    <w:rsid w:val="00732802"/>
    <w:rsid w:val="00732E7C"/>
    <w:rsid w:val="00732EAC"/>
    <w:rsid w:val="007331FF"/>
    <w:rsid w:val="00733B9E"/>
    <w:rsid w:val="007354AD"/>
    <w:rsid w:val="00735FAA"/>
    <w:rsid w:val="0073614A"/>
    <w:rsid w:val="00736351"/>
    <w:rsid w:val="0073661C"/>
    <w:rsid w:val="007373C5"/>
    <w:rsid w:val="00740032"/>
    <w:rsid w:val="0074035F"/>
    <w:rsid w:val="007408E0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3A8C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0DA3"/>
    <w:rsid w:val="00751493"/>
    <w:rsid w:val="007519AF"/>
    <w:rsid w:val="00753B29"/>
    <w:rsid w:val="00753E5C"/>
    <w:rsid w:val="007544E1"/>
    <w:rsid w:val="00754D81"/>
    <w:rsid w:val="00754ED3"/>
    <w:rsid w:val="00755377"/>
    <w:rsid w:val="007560F8"/>
    <w:rsid w:val="00756416"/>
    <w:rsid w:val="0075689D"/>
    <w:rsid w:val="00756C45"/>
    <w:rsid w:val="00756C8A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2BA6"/>
    <w:rsid w:val="007638BF"/>
    <w:rsid w:val="00763CF2"/>
    <w:rsid w:val="00763F16"/>
    <w:rsid w:val="0076561E"/>
    <w:rsid w:val="00765901"/>
    <w:rsid w:val="00765AA1"/>
    <w:rsid w:val="0076602E"/>
    <w:rsid w:val="00766847"/>
    <w:rsid w:val="007671BF"/>
    <w:rsid w:val="00767EAB"/>
    <w:rsid w:val="00770C8E"/>
    <w:rsid w:val="00770FE9"/>
    <w:rsid w:val="00771B23"/>
    <w:rsid w:val="007722F9"/>
    <w:rsid w:val="00772320"/>
    <w:rsid w:val="00772410"/>
    <w:rsid w:val="0077269A"/>
    <w:rsid w:val="007734DF"/>
    <w:rsid w:val="0077410D"/>
    <w:rsid w:val="00774DBA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A8F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59B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976"/>
    <w:rsid w:val="007A0A24"/>
    <w:rsid w:val="007A19BD"/>
    <w:rsid w:val="007A2109"/>
    <w:rsid w:val="007A284D"/>
    <w:rsid w:val="007A2B94"/>
    <w:rsid w:val="007A2DE4"/>
    <w:rsid w:val="007A3742"/>
    <w:rsid w:val="007A5ADE"/>
    <w:rsid w:val="007A7198"/>
    <w:rsid w:val="007B001B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3DDB"/>
    <w:rsid w:val="007B418D"/>
    <w:rsid w:val="007B48E0"/>
    <w:rsid w:val="007B4B4B"/>
    <w:rsid w:val="007B4C52"/>
    <w:rsid w:val="007B529D"/>
    <w:rsid w:val="007B541F"/>
    <w:rsid w:val="007B5CC6"/>
    <w:rsid w:val="007B5D65"/>
    <w:rsid w:val="007B5DB8"/>
    <w:rsid w:val="007B75C9"/>
    <w:rsid w:val="007C09CF"/>
    <w:rsid w:val="007C0A7A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3AF0"/>
    <w:rsid w:val="007C3F0B"/>
    <w:rsid w:val="007C41E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745"/>
    <w:rsid w:val="007E19ED"/>
    <w:rsid w:val="007E1C8E"/>
    <w:rsid w:val="007E269E"/>
    <w:rsid w:val="007E3041"/>
    <w:rsid w:val="007E3572"/>
    <w:rsid w:val="007E3585"/>
    <w:rsid w:val="007E3ADC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E767A"/>
    <w:rsid w:val="007F03F4"/>
    <w:rsid w:val="007F0621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6E46"/>
    <w:rsid w:val="007F70A1"/>
    <w:rsid w:val="007F70B7"/>
    <w:rsid w:val="007F772B"/>
    <w:rsid w:val="007F7907"/>
    <w:rsid w:val="007F7932"/>
    <w:rsid w:val="008011C1"/>
    <w:rsid w:val="008015AF"/>
    <w:rsid w:val="008015BF"/>
    <w:rsid w:val="008017D7"/>
    <w:rsid w:val="00801891"/>
    <w:rsid w:val="008019F4"/>
    <w:rsid w:val="00801F46"/>
    <w:rsid w:val="00802811"/>
    <w:rsid w:val="0080284C"/>
    <w:rsid w:val="0080314B"/>
    <w:rsid w:val="008037DC"/>
    <w:rsid w:val="008040DD"/>
    <w:rsid w:val="008047D3"/>
    <w:rsid w:val="00805D8B"/>
    <w:rsid w:val="00806313"/>
    <w:rsid w:val="008069F1"/>
    <w:rsid w:val="008074C7"/>
    <w:rsid w:val="008105E9"/>
    <w:rsid w:val="008105F2"/>
    <w:rsid w:val="00810F9F"/>
    <w:rsid w:val="008112E5"/>
    <w:rsid w:val="0081166E"/>
    <w:rsid w:val="00811790"/>
    <w:rsid w:val="0081220B"/>
    <w:rsid w:val="008125F8"/>
    <w:rsid w:val="00813512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118"/>
    <w:rsid w:val="008212DB"/>
    <w:rsid w:val="00821399"/>
    <w:rsid w:val="00821EF3"/>
    <w:rsid w:val="008224E3"/>
    <w:rsid w:val="00822771"/>
    <w:rsid w:val="0082332B"/>
    <w:rsid w:val="008239CF"/>
    <w:rsid w:val="00823FE5"/>
    <w:rsid w:val="00825371"/>
    <w:rsid w:val="0082548B"/>
    <w:rsid w:val="008256A7"/>
    <w:rsid w:val="00825EC2"/>
    <w:rsid w:val="00827392"/>
    <w:rsid w:val="0082799B"/>
    <w:rsid w:val="008307AA"/>
    <w:rsid w:val="00830F4D"/>
    <w:rsid w:val="008314CA"/>
    <w:rsid w:val="0083162C"/>
    <w:rsid w:val="0083264B"/>
    <w:rsid w:val="008326CD"/>
    <w:rsid w:val="00832F93"/>
    <w:rsid w:val="00833465"/>
    <w:rsid w:val="008345E7"/>
    <w:rsid w:val="00834671"/>
    <w:rsid w:val="00834CBF"/>
    <w:rsid w:val="00834D40"/>
    <w:rsid w:val="00835257"/>
    <w:rsid w:val="008352FB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B46"/>
    <w:rsid w:val="00842ED3"/>
    <w:rsid w:val="008431EC"/>
    <w:rsid w:val="00843469"/>
    <w:rsid w:val="0084382E"/>
    <w:rsid w:val="00844824"/>
    <w:rsid w:val="00844B6D"/>
    <w:rsid w:val="00844CC1"/>
    <w:rsid w:val="00844DB6"/>
    <w:rsid w:val="00845279"/>
    <w:rsid w:val="008459E2"/>
    <w:rsid w:val="00847539"/>
    <w:rsid w:val="00850267"/>
    <w:rsid w:val="00850369"/>
    <w:rsid w:val="00850503"/>
    <w:rsid w:val="00850540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1FC"/>
    <w:rsid w:val="008668E7"/>
    <w:rsid w:val="00866B16"/>
    <w:rsid w:val="00866C45"/>
    <w:rsid w:val="00866D76"/>
    <w:rsid w:val="00867968"/>
    <w:rsid w:val="00867A01"/>
    <w:rsid w:val="00867F4C"/>
    <w:rsid w:val="00871038"/>
    <w:rsid w:val="00871DC8"/>
    <w:rsid w:val="00872997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0D6"/>
    <w:rsid w:val="008809A6"/>
    <w:rsid w:val="0088119E"/>
    <w:rsid w:val="008813B9"/>
    <w:rsid w:val="00881E0F"/>
    <w:rsid w:val="00882BEC"/>
    <w:rsid w:val="00882C70"/>
    <w:rsid w:val="00883516"/>
    <w:rsid w:val="008840D9"/>
    <w:rsid w:val="008841C5"/>
    <w:rsid w:val="0088431F"/>
    <w:rsid w:val="0088445B"/>
    <w:rsid w:val="008846C3"/>
    <w:rsid w:val="00885104"/>
    <w:rsid w:val="008854A6"/>
    <w:rsid w:val="00885718"/>
    <w:rsid w:val="00885CD0"/>
    <w:rsid w:val="00886014"/>
    <w:rsid w:val="00886341"/>
    <w:rsid w:val="008864D0"/>
    <w:rsid w:val="00886784"/>
    <w:rsid w:val="0088681B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46F"/>
    <w:rsid w:val="00894E7A"/>
    <w:rsid w:val="00894F15"/>
    <w:rsid w:val="00895A6D"/>
    <w:rsid w:val="00895DBF"/>
    <w:rsid w:val="0089655C"/>
    <w:rsid w:val="00896733"/>
    <w:rsid w:val="008968BC"/>
    <w:rsid w:val="008972F4"/>
    <w:rsid w:val="00897449"/>
    <w:rsid w:val="008A0AAA"/>
    <w:rsid w:val="008A0ACB"/>
    <w:rsid w:val="008A12B4"/>
    <w:rsid w:val="008A1868"/>
    <w:rsid w:val="008A257D"/>
    <w:rsid w:val="008A2609"/>
    <w:rsid w:val="008A385F"/>
    <w:rsid w:val="008A3B2B"/>
    <w:rsid w:val="008A4E99"/>
    <w:rsid w:val="008A5660"/>
    <w:rsid w:val="008A56A7"/>
    <w:rsid w:val="008A5CCE"/>
    <w:rsid w:val="008A6348"/>
    <w:rsid w:val="008A662D"/>
    <w:rsid w:val="008A6C91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2EF9"/>
    <w:rsid w:val="008C352B"/>
    <w:rsid w:val="008C37EA"/>
    <w:rsid w:val="008C3F49"/>
    <w:rsid w:val="008C3F54"/>
    <w:rsid w:val="008C459A"/>
    <w:rsid w:val="008C5966"/>
    <w:rsid w:val="008C5B1C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1980"/>
    <w:rsid w:val="008D275A"/>
    <w:rsid w:val="008D288D"/>
    <w:rsid w:val="008D2C10"/>
    <w:rsid w:val="008D2D33"/>
    <w:rsid w:val="008D3B1A"/>
    <w:rsid w:val="008D48C2"/>
    <w:rsid w:val="008D4B6A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034E"/>
    <w:rsid w:val="008E055D"/>
    <w:rsid w:val="008E0922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35AE"/>
    <w:rsid w:val="008E4305"/>
    <w:rsid w:val="008E4401"/>
    <w:rsid w:val="008E5196"/>
    <w:rsid w:val="008E596A"/>
    <w:rsid w:val="008E5ADE"/>
    <w:rsid w:val="008E625C"/>
    <w:rsid w:val="008E6637"/>
    <w:rsid w:val="008E6655"/>
    <w:rsid w:val="008E6857"/>
    <w:rsid w:val="008E7431"/>
    <w:rsid w:val="008E78FC"/>
    <w:rsid w:val="008E79B3"/>
    <w:rsid w:val="008E7FBF"/>
    <w:rsid w:val="008F02A5"/>
    <w:rsid w:val="008F0455"/>
    <w:rsid w:val="008F085B"/>
    <w:rsid w:val="008F0BD1"/>
    <w:rsid w:val="008F0DC9"/>
    <w:rsid w:val="008F0F05"/>
    <w:rsid w:val="008F1122"/>
    <w:rsid w:val="008F1609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3F97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21A"/>
    <w:rsid w:val="00902D68"/>
    <w:rsid w:val="00902F09"/>
    <w:rsid w:val="00903634"/>
    <w:rsid w:val="00903F82"/>
    <w:rsid w:val="00904395"/>
    <w:rsid w:val="00904855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2F1F"/>
    <w:rsid w:val="00923064"/>
    <w:rsid w:val="009236C1"/>
    <w:rsid w:val="00923A99"/>
    <w:rsid w:val="00923CA5"/>
    <w:rsid w:val="0092430C"/>
    <w:rsid w:val="00924BB7"/>
    <w:rsid w:val="00924C6C"/>
    <w:rsid w:val="00925101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2B1D"/>
    <w:rsid w:val="00933310"/>
    <w:rsid w:val="00933870"/>
    <w:rsid w:val="00933BB8"/>
    <w:rsid w:val="0093414B"/>
    <w:rsid w:val="0093471A"/>
    <w:rsid w:val="00935690"/>
    <w:rsid w:val="009359C5"/>
    <w:rsid w:val="00935EA0"/>
    <w:rsid w:val="00936389"/>
    <w:rsid w:val="009363D6"/>
    <w:rsid w:val="009366FA"/>
    <w:rsid w:val="00937094"/>
    <w:rsid w:val="00937585"/>
    <w:rsid w:val="00937C4F"/>
    <w:rsid w:val="00937F1F"/>
    <w:rsid w:val="00940275"/>
    <w:rsid w:val="00940B28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569"/>
    <w:rsid w:val="009457DE"/>
    <w:rsid w:val="0094592E"/>
    <w:rsid w:val="00945D82"/>
    <w:rsid w:val="00946301"/>
    <w:rsid w:val="00946626"/>
    <w:rsid w:val="00946BB7"/>
    <w:rsid w:val="00947FD9"/>
    <w:rsid w:val="009502DA"/>
    <w:rsid w:val="009506A2"/>
    <w:rsid w:val="00951190"/>
    <w:rsid w:val="00951590"/>
    <w:rsid w:val="00951854"/>
    <w:rsid w:val="00953422"/>
    <w:rsid w:val="00954257"/>
    <w:rsid w:val="009545AC"/>
    <w:rsid w:val="0095478C"/>
    <w:rsid w:val="00955409"/>
    <w:rsid w:val="00955B97"/>
    <w:rsid w:val="00956578"/>
    <w:rsid w:val="00956EBC"/>
    <w:rsid w:val="00956F46"/>
    <w:rsid w:val="00957974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29"/>
    <w:rsid w:val="00965D5B"/>
    <w:rsid w:val="00966076"/>
    <w:rsid w:val="009662C6"/>
    <w:rsid w:val="0096698D"/>
    <w:rsid w:val="00966E46"/>
    <w:rsid w:val="00967696"/>
    <w:rsid w:val="009677A0"/>
    <w:rsid w:val="00967FBD"/>
    <w:rsid w:val="009706AC"/>
    <w:rsid w:val="009709F1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5C7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2FE"/>
    <w:rsid w:val="00983564"/>
    <w:rsid w:val="009837B7"/>
    <w:rsid w:val="009839F2"/>
    <w:rsid w:val="00984280"/>
    <w:rsid w:val="00984399"/>
    <w:rsid w:val="00985162"/>
    <w:rsid w:val="00985386"/>
    <w:rsid w:val="009858FE"/>
    <w:rsid w:val="009864F8"/>
    <w:rsid w:val="0098696F"/>
    <w:rsid w:val="009873E0"/>
    <w:rsid w:val="0099050C"/>
    <w:rsid w:val="009907B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2E86"/>
    <w:rsid w:val="00993404"/>
    <w:rsid w:val="00993586"/>
    <w:rsid w:val="00993619"/>
    <w:rsid w:val="00995650"/>
    <w:rsid w:val="009960D4"/>
    <w:rsid w:val="00996D05"/>
    <w:rsid w:val="00997415"/>
    <w:rsid w:val="009975B1"/>
    <w:rsid w:val="009A0108"/>
    <w:rsid w:val="009A029E"/>
    <w:rsid w:val="009A0999"/>
    <w:rsid w:val="009A12A4"/>
    <w:rsid w:val="009A291E"/>
    <w:rsid w:val="009A330E"/>
    <w:rsid w:val="009A36B1"/>
    <w:rsid w:val="009A398A"/>
    <w:rsid w:val="009A3DFE"/>
    <w:rsid w:val="009A4134"/>
    <w:rsid w:val="009A53C1"/>
    <w:rsid w:val="009A5849"/>
    <w:rsid w:val="009A5E8D"/>
    <w:rsid w:val="009A640A"/>
    <w:rsid w:val="009A6BE4"/>
    <w:rsid w:val="009A6C57"/>
    <w:rsid w:val="009A73F6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4C51"/>
    <w:rsid w:val="009C5555"/>
    <w:rsid w:val="009C57E6"/>
    <w:rsid w:val="009C5F93"/>
    <w:rsid w:val="009C699E"/>
    <w:rsid w:val="009C69B4"/>
    <w:rsid w:val="009C7234"/>
    <w:rsid w:val="009C7520"/>
    <w:rsid w:val="009C772E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0C3"/>
    <w:rsid w:val="009D61F5"/>
    <w:rsid w:val="009D67F2"/>
    <w:rsid w:val="009D6E5F"/>
    <w:rsid w:val="009D708B"/>
    <w:rsid w:val="009D75D5"/>
    <w:rsid w:val="009D7CCB"/>
    <w:rsid w:val="009D7E2E"/>
    <w:rsid w:val="009E02D4"/>
    <w:rsid w:val="009E0AF4"/>
    <w:rsid w:val="009E0D94"/>
    <w:rsid w:val="009E10DB"/>
    <w:rsid w:val="009E2201"/>
    <w:rsid w:val="009E289D"/>
    <w:rsid w:val="009E29C0"/>
    <w:rsid w:val="009E2BDD"/>
    <w:rsid w:val="009E3622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BA8"/>
    <w:rsid w:val="009F4DC0"/>
    <w:rsid w:val="009F657F"/>
    <w:rsid w:val="009F6712"/>
    <w:rsid w:val="009F6A10"/>
    <w:rsid w:val="009F70EB"/>
    <w:rsid w:val="009F7AA9"/>
    <w:rsid w:val="00A00C48"/>
    <w:rsid w:val="00A01A03"/>
    <w:rsid w:val="00A01B1B"/>
    <w:rsid w:val="00A01B72"/>
    <w:rsid w:val="00A01C20"/>
    <w:rsid w:val="00A02124"/>
    <w:rsid w:val="00A02630"/>
    <w:rsid w:val="00A03436"/>
    <w:rsid w:val="00A03562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0D75"/>
    <w:rsid w:val="00A111EA"/>
    <w:rsid w:val="00A1193B"/>
    <w:rsid w:val="00A119B7"/>
    <w:rsid w:val="00A12742"/>
    <w:rsid w:val="00A12F51"/>
    <w:rsid w:val="00A13B24"/>
    <w:rsid w:val="00A13F6B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6E7"/>
    <w:rsid w:val="00A17993"/>
    <w:rsid w:val="00A17AF9"/>
    <w:rsid w:val="00A20161"/>
    <w:rsid w:val="00A20643"/>
    <w:rsid w:val="00A2086D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420"/>
    <w:rsid w:val="00A25879"/>
    <w:rsid w:val="00A26082"/>
    <w:rsid w:val="00A262A0"/>
    <w:rsid w:val="00A26368"/>
    <w:rsid w:val="00A26BB5"/>
    <w:rsid w:val="00A26BBA"/>
    <w:rsid w:val="00A3008A"/>
    <w:rsid w:val="00A30156"/>
    <w:rsid w:val="00A30211"/>
    <w:rsid w:val="00A32210"/>
    <w:rsid w:val="00A333BA"/>
    <w:rsid w:val="00A34BCA"/>
    <w:rsid w:val="00A35544"/>
    <w:rsid w:val="00A3569D"/>
    <w:rsid w:val="00A35732"/>
    <w:rsid w:val="00A35B0E"/>
    <w:rsid w:val="00A35B35"/>
    <w:rsid w:val="00A37AA6"/>
    <w:rsid w:val="00A37D4B"/>
    <w:rsid w:val="00A40227"/>
    <w:rsid w:val="00A40A01"/>
    <w:rsid w:val="00A40A4B"/>
    <w:rsid w:val="00A40F5B"/>
    <w:rsid w:val="00A40F5D"/>
    <w:rsid w:val="00A41057"/>
    <w:rsid w:val="00A4190A"/>
    <w:rsid w:val="00A41A72"/>
    <w:rsid w:val="00A41EEE"/>
    <w:rsid w:val="00A42186"/>
    <w:rsid w:val="00A4232D"/>
    <w:rsid w:val="00A429B0"/>
    <w:rsid w:val="00A43490"/>
    <w:rsid w:val="00A44209"/>
    <w:rsid w:val="00A444B2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3439"/>
    <w:rsid w:val="00A5368D"/>
    <w:rsid w:val="00A538BF"/>
    <w:rsid w:val="00A543A4"/>
    <w:rsid w:val="00A54D9B"/>
    <w:rsid w:val="00A55CA4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0A51"/>
    <w:rsid w:val="00A6118E"/>
    <w:rsid w:val="00A613E3"/>
    <w:rsid w:val="00A61FCA"/>
    <w:rsid w:val="00A628A1"/>
    <w:rsid w:val="00A62DA7"/>
    <w:rsid w:val="00A6305B"/>
    <w:rsid w:val="00A633A7"/>
    <w:rsid w:val="00A63798"/>
    <w:rsid w:val="00A6386B"/>
    <w:rsid w:val="00A63C93"/>
    <w:rsid w:val="00A64D87"/>
    <w:rsid w:val="00A662CF"/>
    <w:rsid w:val="00A66BB9"/>
    <w:rsid w:val="00A67456"/>
    <w:rsid w:val="00A67B9D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4D62"/>
    <w:rsid w:val="00A752F5"/>
    <w:rsid w:val="00A75498"/>
    <w:rsid w:val="00A7568A"/>
    <w:rsid w:val="00A75A64"/>
    <w:rsid w:val="00A7625C"/>
    <w:rsid w:val="00A76584"/>
    <w:rsid w:val="00A77096"/>
    <w:rsid w:val="00A7772B"/>
    <w:rsid w:val="00A7782B"/>
    <w:rsid w:val="00A778FD"/>
    <w:rsid w:val="00A77F8F"/>
    <w:rsid w:val="00A80709"/>
    <w:rsid w:val="00A81A99"/>
    <w:rsid w:val="00A81CA0"/>
    <w:rsid w:val="00A8274D"/>
    <w:rsid w:val="00A830BE"/>
    <w:rsid w:val="00A83112"/>
    <w:rsid w:val="00A833DE"/>
    <w:rsid w:val="00A83724"/>
    <w:rsid w:val="00A83DF1"/>
    <w:rsid w:val="00A83F46"/>
    <w:rsid w:val="00A85078"/>
    <w:rsid w:val="00A850FF"/>
    <w:rsid w:val="00A85B52"/>
    <w:rsid w:val="00A8651F"/>
    <w:rsid w:val="00A86F70"/>
    <w:rsid w:val="00A875D1"/>
    <w:rsid w:val="00A87D6F"/>
    <w:rsid w:val="00A90023"/>
    <w:rsid w:val="00A90241"/>
    <w:rsid w:val="00A91154"/>
    <w:rsid w:val="00A91551"/>
    <w:rsid w:val="00A91BC6"/>
    <w:rsid w:val="00A927D7"/>
    <w:rsid w:val="00A932EB"/>
    <w:rsid w:val="00A93B5E"/>
    <w:rsid w:val="00A93CC6"/>
    <w:rsid w:val="00A95A08"/>
    <w:rsid w:val="00A95A0B"/>
    <w:rsid w:val="00A95A26"/>
    <w:rsid w:val="00A95CD8"/>
    <w:rsid w:val="00A97042"/>
    <w:rsid w:val="00A975D1"/>
    <w:rsid w:val="00A97764"/>
    <w:rsid w:val="00A9797F"/>
    <w:rsid w:val="00A97A97"/>
    <w:rsid w:val="00AA0452"/>
    <w:rsid w:val="00AA180A"/>
    <w:rsid w:val="00AA2022"/>
    <w:rsid w:val="00AA2314"/>
    <w:rsid w:val="00AA3503"/>
    <w:rsid w:val="00AA40C8"/>
    <w:rsid w:val="00AA4611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0F08"/>
    <w:rsid w:val="00AB174C"/>
    <w:rsid w:val="00AB194E"/>
    <w:rsid w:val="00AB239E"/>
    <w:rsid w:val="00AB2B8C"/>
    <w:rsid w:val="00AB37B8"/>
    <w:rsid w:val="00AB4829"/>
    <w:rsid w:val="00AB5507"/>
    <w:rsid w:val="00AB611A"/>
    <w:rsid w:val="00AB7632"/>
    <w:rsid w:val="00AB78EB"/>
    <w:rsid w:val="00AC0B48"/>
    <w:rsid w:val="00AC0BE2"/>
    <w:rsid w:val="00AC0C67"/>
    <w:rsid w:val="00AC1100"/>
    <w:rsid w:val="00AC39C7"/>
    <w:rsid w:val="00AC3B27"/>
    <w:rsid w:val="00AC3FD6"/>
    <w:rsid w:val="00AC40CD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A6B"/>
    <w:rsid w:val="00AD4DAB"/>
    <w:rsid w:val="00AD5B99"/>
    <w:rsid w:val="00AD5E7E"/>
    <w:rsid w:val="00AD6128"/>
    <w:rsid w:val="00AD6B08"/>
    <w:rsid w:val="00AD7350"/>
    <w:rsid w:val="00AE00B5"/>
    <w:rsid w:val="00AE04EB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54B"/>
    <w:rsid w:val="00AF2B5A"/>
    <w:rsid w:val="00AF35AB"/>
    <w:rsid w:val="00AF38ED"/>
    <w:rsid w:val="00AF39A6"/>
    <w:rsid w:val="00AF447A"/>
    <w:rsid w:val="00AF44B7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DB1"/>
    <w:rsid w:val="00B221CE"/>
    <w:rsid w:val="00B22343"/>
    <w:rsid w:val="00B238A4"/>
    <w:rsid w:val="00B23FA5"/>
    <w:rsid w:val="00B25B7A"/>
    <w:rsid w:val="00B26AD2"/>
    <w:rsid w:val="00B26D39"/>
    <w:rsid w:val="00B27278"/>
    <w:rsid w:val="00B27334"/>
    <w:rsid w:val="00B27A7A"/>
    <w:rsid w:val="00B27DD3"/>
    <w:rsid w:val="00B304AB"/>
    <w:rsid w:val="00B30727"/>
    <w:rsid w:val="00B30F22"/>
    <w:rsid w:val="00B31044"/>
    <w:rsid w:val="00B3171A"/>
    <w:rsid w:val="00B32A15"/>
    <w:rsid w:val="00B32ABC"/>
    <w:rsid w:val="00B331B9"/>
    <w:rsid w:val="00B3398D"/>
    <w:rsid w:val="00B33CCA"/>
    <w:rsid w:val="00B34622"/>
    <w:rsid w:val="00B34AF1"/>
    <w:rsid w:val="00B34DB0"/>
    <w:rsid w:val="00B35C69"/>
    <w:rsid w:val="00B367C1"/>
    <w:rsid w:val="00B369AC"/>
    <w:rsid w:val="00B36F8E"/>
    <w:rsid w:val="00B377BE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6872"/>
    <w:rsid w:val="00B4743D"/>
    <w:rsid w:val="00B47828"/>
    <w:rsid w:val="00B4795E"/>
    <w:rsid w:val="00B5056A"/>
    <w:rsid w:val="00B50CDA"/>
    <w:rsid w:val="00B51223"/>
    <w:rsid w:val="00B51932"/>
    <w:rsid w:val="00B5271F"/>
    <w:rsid w:val="00B52A1F"/>
    <w:rsid w:val="00B52A71"/>
    <w:rsid w:val="00B538B7"/>
    <w:rsid w:val="00B54387"/>
    <w:rsid w:val="00B549D8"/>
    <w:rsid w:val="00B54CCC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07E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89E"/>
    <w:rsid w:val="00B66CA3"/>
    <w:rsid w:val="00B700D8"/>
    <w:rsid w:val="00B706F6"/>
    <w:rsid w:val="00B70DE7"/>
    <w:rsid w:val="00B70EC2"/>
    <w:rsid w:val="00B71BA2"/>
    <w:rsid w:val="00B71C6C"/>
    <w:rsid w:val="00B71D7E"/>
    <w:rsid w:val="00B72249"/>
    <w:rsid w:val="00B726E5"/>
    <w:rsid w:val="00B728AD"/>
    <w:rsid w:val="00B72F64"/>
    <w:rsid w:val="00B73DEE"/>
    <w:rsid w:val="00B73F1F"/>
    <w:rsid w:val="00B749FD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2773"/>
    <w:rsid w:val="00B83200"/>
    <w:rsid w:val="00B8326D"/>
    <w:rsid w:val="00B843B0"/>
    <w:rsid w:val="00B8495B"/>
    <w:rsid w:val="00B84FEF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858"/>
    <w:rsid w:val="00B94955"/>
    <w:rsid w:val="00B94B5E"/>
    <w:rsid w:val="00B951F3"/>
    <w:rsid w:val="00B954F0"/>
    <w:rsid w:val="00B96C28"/>
    <w:rsid w:val="00B96CF9"/>
    <w:rsid w:val="00B97322"/>
    <w:rsid w:val="00B977FF"/>
    <w:rsid w:val="00B979CA"/>
    <w:rsid w:val="00BA01BA"/>
    <w:rsid w:val="00BA074A"/>
    <w:rsid w:val="00BA1874"/>
    <w:rsid w:val="00BA1AEA"/>
    <w:rsid w:val="00BA2353"/>
    <w:rsid w:val="00BA289C"/>
    <w:rsid w:val="00BA2E13"/>
    <w:rsid w:val="00BA3E7A"/>
    <w:rsid w:val="00BA407B"/>
    <w:rsid w:val="00BA4149"/>
    <w:rsid w:val="00BA46FC"/>
    <w:rsid w:val="00BA568C"/>
    <w:rsid w:val="00BA5978"/>
    <w:rsid w:val="00BA5A9C"/>
    <w:rsid w:val="00BB0B5A"/>
    <w:rsid w:val="00BB0E4C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B7F9B"/>
    <w:rsid w:val="00BC0DA6"/>
    <w:rsid w:val="00BC1605"/>
    <w:rsid w:val="00BC180C"/>
    <w:rsid w:val="00BC1CDA"/>
    <w:rsid w:val="00BC1E03"/>
    <w:rsid w:val="00BC2AB4"/>
    <w:rsid w:val="00BC2FE0"/>
    <w:rsid w:val="00BC40ED"/>
    <w:rsid w:val="00BC4596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572"/>
    <w:rsid w:val="00BD2E7B"/>
    <w:rsid w:val="00BD343A"/>
    <w:rsid w:val="00BD37E1"/>
    <w:rsid w:val="00BD3C14"/>
    <w:rsid w:val="00BD3FE0"/>
    <w:rsid w:val="00BD539C"/>
    <w:rsid w:val="00BD61AD"/>
    <w:rsid w:val="00BD6325"/>
    <w:rsid w:val="00BD66DB"/>
    <w:rsid w:val="00BD6E99"/>
    <w:rsid w:val="00BD6F1D"/>
    <w:rsid w:val="00BD761D"/>
    <w:rsid w:val="00BD7D0D"/>
    <w:rsid w:val="00BE026F"/>
    <w:rsid w:val="00BE0353"/>
    <w:rsid w:val="00BE1131"/>
    <w:rsid w:val="00BE15D4"/>
    <w:rsid w:val="00BE1C9E"/>
    <w:rsid w:val="00BE1DF6"/>
    <w:rsid w:val="00BE33B6"/>
    <w:rsid w:val="00BE3A37"/>
    <w:rsid w:val="00BE4DD8"/>
    <w:rsid w:val="00BE5A80"/>
    <w:rsid w:val="00BE5F34"/>
    <w:rsid w:val="00BE632C"/>
    <w:rsid w:val="00BE7B34"/>
    <w:rsid w:val="00BF076A"/>
    <w:rsid w:val="00BF098A"/>
    <w:rsid w:val="00BF1094"/>
    <w:rsid w:val="00BF19A7"/>
    <w:rsid w:val="00BF1A48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BF6BCD"/>
    <w:rsid w:val="00BF73D9"/>
    <w:rsid w:val="00BF7857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0A4"/>
    <w:rsid w:val="00C05A26"/>
    <w:rsid w:val="00C05B7B"/>
    <w:rsid w:val="00C07434"/>
    <w:rsid w:val="00C103F6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49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6A9"/>
    <w:rsid w:val="00C2173D"/>
    <w:rsid w:val="00C21ACC"/>
    <w:rsid w:val="00C21D9D"/>
    <w:rsid w:val="00C21DE9"/>
    <w:rsid w:val="00C22753"/>
    <w:rsid w:val="00C2303B"/>
    <w:rsid w:val="00C23AE0"/>
    <w:rsid w:val="00C23C23"/>
    <w:rsid w:val="00C24109"/>
    <w:rsid w:val="00C2421A"/>
    <w:rsid w:val="00C2461D"/>
    <w:rsid w:val="00C24AC1"/>
    <w:rsid w:val="00C251C9"/>
    <w:rsid w:val="00C25624"/>
    <w:rsid w:val="00C261EF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4D67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BFD"/>
    <w:rsid w:val="00C42CD7"/>
    <w:rsid w:val="00C42CF6"/>
    <w:rsid w:val="00C4332D"/>
    <w:rsid w:val="00C446B0"/>
    <w:rsid w:val="00C44B1D"/>
    <w:rsid w:val="00C45A98"/>
    <w:rsid w:val="00C45BCE"/>
    <w:rsid w:val="00C46118"/>
    <w:rsid w:val="00C4644A"/>
    <w:rsid w:val="00C46E72"/>
    <w:rsid w:val="00C47630"/>
    <w:rsid w:val="00C476F7"/>
    <w:rsid w:val="00C47C13"/>
    <w:rsid w:val="00C47DC2"/>
    <w:rsid w:val="00C50A0A"/>
    <w:rsid w:val="00C50F76"/>
    <w:rsid w:val="00C520CA"/>
    <w:rsid w:val="00C52A28"/>
    <w:rsid w:val="00C52F00"/>
    <w:rsid w:val="00C53405"/>
    <w:rsid w:val="00C53E0D"/>
    <w:rsid w:val="00C54A5F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B61"/>
    <w:rsid w:val="00C62BC1"/>
    <w:rsid w:val="00C62D7F"/>
    <w:rsid w:val="00C6353B"/>
    <w:rsid w:val="00C64A1E"/>
    <w:rsid w:val="00C6521C"/>
    <w:rsid w:val="00C65CBD"/>
    <w:rsid w:val="00C66368"/>
    <w:rsid w:val="00C6636E"/>
    <w:rsid w:val="00C666B5"/>
    <w:rsid w:val="00C67132"/>
    <w:rsid w:val="00C67805"/>
    <w:rsid w:val="00C67CC1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2A98"/>
    <w:rsid w:val="00C72BCB"/>
    <w:rsid w:val="00C739BC"/>
    <w:rsid w:val="00C7413F"/>
    <w:rsid w:val="00C74930"/>
    <w:rsid w:val="00C75573"/>
    <w:rsid w:val="00C77ED1"/>
    <w:rsid w:val="00C80F5F"/>
    <w:rsid w:val="00C8169F"/>
    <w:rsid w:val="00C81B2A"/>
    <w:rsid w:val="00C82169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79F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4D7"/>
    <w:rsid w:val="00C966A0"/>
    <w:rsid w:val="00C96E27"/>
    <w:rsid w:val="00C96F7A"/>
    <w:rsid w:val="00C97FA3"/>
    <w:rsid w:val="00C97FC3"/>
    <w:rsid w:val="00CA02F8"/>
    <w:rsid w:val="00CA031D"/>
    <w:rsid w:val="00CA056B"/>
    <w:rsid w:val="00CA0957"/>
    <w:rsid w:val="00CA15DD"/>
    <w:rsid w:val="00CA1B19"/>
    <w:rsid w:val="00CA2199"/>
    <w:rsid w:val="00CA257A"/>
    <w:rsid w:val="00CA2BA5"/>
    <w:rsid w:val="00CA3294"/>
    <w:rsid w:val="00CA399F"/>
    <w:rsid w:val="00CA4593"/>
    <w:rsid w:val="00CA5A8E"/>
    <w:rsid w:val="00CA6037"/>
    <w:rsid w:val="00CA79C2"/>
    <w:rsid w:val="00CA7DBF"/>
    <w:rsid w:val="00CB058A"/>
    <w:rsid w:val="00CB0B43"/>
    <w:rsid w:val="00CB0D93"/>
    <w:rsid w:val="00CB0FBC"/>
    <w:rsid w:val="00CB193D"/>
    <w:rsid w:val="00CB1B96"/>
    <w:rsid w:val="00CB1DFE"/>
    <w:rsid w:val="00CB2D17"/>
    <w:rsid w:val="00CB3253"/>
    <w:rsid w:val="00CB391A"/>
    <w:rsid w:val="00CB3B23"/>
    <w:rsid w:val="00CB40C4"/>
    <w:rsid w:val="00CB4169"/>
    <w:rsid w:val="00CB56B7"/>
    <w:rsid w:val="00CB5C01"/>
    <w:rsid w:val="00CB5EEE"/>
    <w:rsid w:val="00CB603D"/>
    <w:rsid w:val="00CB629E"/>
    <w:rsid w:val="00CB754B"/>
    <w:rsid w:val="00CB777B"/>
    <w:rsid w:val="00CB79D8"/>
    <w:rsid w:val="00CB7CB0"/>
    <w:rsid w:val="00CC0418"/>
    <w:rsid w:val="00CC1389"/>
    <w:rsid w:val="00CC1503"/>
    <w:rsid w:val="00CC1BBC"/>
    <w:rsid w:val="00CC1D76"/>
    <w:rsid w:val="00CC26BA"/>
    <w:rsid w:val="00CC3481"/>
    <w:rsid w:val="00CC4053"/>
    <w:rsid w:val="00CC46A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74A"/>
    <w:rsid w:val="00CE18F4"/>
    <w:rsid w:val="00CE1A90"/>
    <w:rsid w:val="00CE1A9D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6027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6AFA"/>
    <w:rsid w:val="00CF7AA4"/>
    <w:rsid w:val="00D00C78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E10"/>
    <w:rsid w:val="00D21027"/>
    <w:rsid w:val="00D2105E"/>
    <w:rsid w:val="00D21848"/>
    <w:rsid w:val="00D2358B"/>
    <w:rsid w:val="00D238EB"/>
    <w:rsid w:val="00D23B8C"/>
    <w:rsid w:val="00D23C4A"/>
    <w:rsid w:val="00D2422F"/>
    <w:rsid w:val="00D247A7"/>
    <w:rsid w:val="00D24D8A"/>
    <w:rsid w:val="00D2554D"/>
    <w:rsid w:val="00D25830"/>
    <w:rsid w:val="00D25ABF"/>
    <w:rsid w:val="00D263AF"/>
    <w:rsid w:val="00D2689A"/>
    <w:rsid w:val="00D26A11"/>
    <w:rsid w:val="00D27C0A"/>
    <w:rsid w:val="00D27CE7"/>
    <w:rsid w:val="00D27E46"/>
    <w:rsid w:val="00D306D1"/>
    <w:rsid w:val="00D30AF2"/>
    <w:rsid w:val="00D31411"/>
    <w:rsid w:val="00D32054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0EA8"/>
    <w:rsid w:val="00D419BE"/>
    <w:rsid w:val="00D4240B"/>
    <w:rsid w:val="00D4281C"/>
    <w:rsid w:val="00D42F9D"/>
    <w:rsid w:val="00D43520"/>
    <w:rsid w:val="00D4396A"/>
    <w:rsid w:val="00D44F55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B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E06"/>
    <w:rsid w:val="00D64FA0"/>
    <w:rsid w:val="00D6515A"/>
    <w:rsid w:val="00D65458"/>
    <w:rsid w:val="00D65B5A"/>
    <w:rsid w:val="00D65BB0"/>
    <w:rsid w:val="00D65D67"/>
    <w:rsid w:val="00D6699C"/>
    <w:rsid w:val="00D670EF"/>
    <w:rsid w:val="00D67533"/>
    <w:rsid w:val="00D67B00"/>
    <w:rsid w:val="00D70423"/>
    <w:rsid w:val="00D70460"/>
    <w:rsid w:val="00D707A7"/>
    <w:rsid w:val="00D709B0"/>
    <w:rsid w:val="00D71390"/>
    <w:rsid w:val="00D7142E"/>
    <w:rsid w:val="00D7153B"/>
    <w:rsid w:val="00D71CAF"/>
    <w:rsid w:val="00D71FD9"/>
    <w:rsid w:val="00D7253B"/>
    <w:rsid w:val="00D72565"/>
    <w:rsid w:val="00D73BB3"/>
    <w:rsid w:val="00D74470"/>
    <w:rsid w:val="00D74835"/>
    <w:rsid w:val="00D752B7"/>
    <w:rsid w:val="00D75A4A"/>
    <w:rsid w:val="00D75C5C"/>
    <w:rsid w:val="00D762D0"/>
    <w:rsid w:val="00D7636F"/>
    <w:rsid w:val="00D7681E"/>
    <w:rsid w:val="00D76F14"/>
    <w:rsid w:val="00D77584"/>
    <w:rsid w:val="00D77AA4"/>
    <w:rsid w:val="00D77E27"/>
    <w:rsid w:val="00D80240"/>
    <w:rsid w:val="00D80AC9"/>
    <w:rsid w:val="00D8115F"/>
    <w:rsid w:val="00D813D7"/>
    <w:rsid w:val="00D822AB"/>
    <w:rsid w:val="00D823BB"/>
    <w:rsid w:val="00D82902"/>
    <w:rsid w:val="00D8313B"/>
    <w:rsid w:val="00D83176"/>
    <w:rsid w:val="00D8321C"/>
    <w:rsid w:val="00D837DB"/>
    <w:rsid w:val="00D84A7E"/>
    <w:rsid w:val="00D85B8F"/>
    <w:rsid w:val="00D85C05"/>
    <w:rsid w:val="00D877C7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2FD"/>
    <w:rsid w:val="00D92BB4"/>
    <w:rsid w:val="00D931A0"/>
    <w:rsid w:val="00D9366B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1FD8"/>
    <w:rsid w:val="00DA3639"/>
    <w:rsid w:val="00DA45B4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7F"/>
    <w:rsid w:val="00DB3385"/>
    <w:rsid w:val="00DB35A5"/>
    <w:rsid w:val="00DB3655"/>
    <w:rsid w:val="00DB430F"/>
    <w:rsid w:val="00DB4E23"/>
    <w:rsid w:val="00DB4F86"/>
    <w:rsid w:val="00DB54B9"/>
    <w:rsid w:val="00DB5749"/>
    <w:rsid w:val="00DB5DD1"/>
    <w:rsid w:val="00DB618B"/>
    <w:rsid w:val="00DB69FD"/>
    <w:rsid w:val="00DB75C6"/>
    <w:rsid w:val="00DC0E27"/>
    <w:rsid w:val="00DC12A2"/>
    <w:rsid w:val="00DC1316"/>
    <w:rsid w:val="00DC21F1"/>
    <w:rsid w:val="00DC2269"/>
    <w:rsid w:val="00DC25E4"/>
    <w:rsid w:val="00DC2632"/>
    <w:rsid w:val="00DC27C8"/>
    <w:rsid w:val="00DC293F"/>
    <w:rsid w:val="00DC2BEC"/>
    <w:rsid w:val="00DC2C6B"/>
    <w:rsid w:val="00DC4412"/>
    <w:rsid w:val="00DC5221"/>
    <w:rsid w:val="00DC5FEE"/>
    <w:rsid w:val="00DC6056"/>
    <w:rsid w:val="00DC61C1"/>
    <w:rsid w:val="00DC7037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D80"/>
    <w:rsid w:val="00DD4EBA"/>
    <w:rsid w:val="00DD53A1"/>
    <w:rsid w:val="00DD54F3"/>
    <w:rsid w:val="00DD5C7B"/>
    <w:rsid w:val="00DD5F31"/>
    <w:rsid w:val="00DD6663"/>
    <w:rsid w:val="00DD692E"/>
    <w:rsid w:val="00DD69E7"/>
    <w:rsid w:val="00DD6C8D"/>
    <w:rsid w:val="00DD6CFF"/>
    <w:rsid w:val="00DD7322"/>
    <w:rsid w:val="00DD7CF0"/>
    <w:rsid w:val="00DE05F2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A81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4216"/>
    <w:rsid w:val="00DF446F"/>
    <w:rsid w:val="00DF4E48"/>
    <w:rsid w:val="00DF4ED9"/>
    <w:rsid w:val="00DF5733"/>
    <w:rsid w:val="00DF5CE9"/>
    <w:rsid w:val="00DF634C"/>
    <w:rsid w:val="00DF6363"/>
    <w:rsid w:val="00DF68A2"/>
    <w:rsid w:val="00DF6E88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6BE"/>
    <w:rsid w:val="00E01DCD"/>
    <w:rsid w:val="00E02047"/>
    <w:rsid w:val="00E02107"/>
    <w:rsid w:val="00E022E7"/>
    <w:rsid w:val="00E02B59"/>
    <w:rsid w:val="00E03B48"/>
    <w:rsid w:val="00E03C4D"/>
    <w:rsid w:val="00E03CAF"/>
    <w:rsid w:val="00E03F25"/>
    <w:rsid w:val="00E04507"/>
    <w:rsid w:val="00E04512"/>
    <w:rsid w:val="00E04643"/>
    <w:rsid w:val="00E055DE"/>
    <w:rsid w:val="00E055ED"/>
    <w:rsid w:val="00E05E04"/>
    <w:rsid w:val="00E05E6B"/>
    <w:rsid w:val="00E0638A"/>
    <w:rsid w:val="00E06737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32A"/>
    <w:rsid w:val="00E12B07"/>
    <w:rsid w:val="00E1325D"/>
    <w:rsid w:val="00E1369B"/>
    <w:rsid w:val="00E14A07"/>
    <w:rsid w:val="00E1573E"/>
    <w:rsid w:val="00E1586A"/>
    <w:rsid w:val="00E158CD"/>
    <w:rsid w:val="00E15EBA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28D"/>
    <w:rsid w:val="00E24393"/>
    <w:rsid w:val="00E24A7A"/>
    <w:rsid w:val="00E3048C"/>
    <w:rsid w:val="00E30BC5"/>
    <w:rsid w:val="00E317E6"/>
    <w:rsid w:val="00E320DC"/>
    <w:rsid w:val="00E32337"/>
    <w:rsid w:val="00E32702"/>
    <w:rsid w:val="00E32956"/>
    <w:rsid w:val="00E32981"/>
    <w:rsid w:val="00E3342F"/>
    <w:rsid w:val="00E3347B"/>
    <w:rsid w:val="00E337E9"/>
    <w:rsid w:val="00E347BF"/>
    <w:rsid w:val="00E34CE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2C4"/>
    <w:rsid w:val="00E43635"/>
    <w:rsid w:val="00E44076"/>
    <w:rsid w:val="00E44ADD"/>
    <w:rsid w:val="00E44C43"/>
    <w:rsid w:val="00E44DF4"/>
    <w:rsid w:val="00E44F6F"/>
    <w:rsid w:val="00E456CF"/>
    <w:rsid w:val="00E45CD3"/>
    <w:rsid w:val="00E461F4"/>
    <w:rsid w:val="00E503ED"/>
    <w:rsid w:val="00E50445"/>
    <w:rsid w:val="00E50BD2"/>
    <w:rsid w:val="00E50FDF"/>
    <w:rsid w:val="00E5179B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11D"/>
    <w:rsid w:val="00E54175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157"/>
    <w:rsid w:val="00E61CC4"/>
    <w:rsid w:val="00E61E2D"/>
    <w:rsid w:val="00E6269D"/>
    <w:rsid w:val="00E6319B"/>
    <w:rsid w:val="00E63C6C"/>
    <w:rsid w:val="00E64863"/>
    <w:rsid w:val="00E64AB3"/>
    <w:rsid w:val="00E64BDF"/>
    <w:rsid w:val="00E64D75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4A7"/>
    <w:rsid w:val="00E84558"/>
    <w:rsid w:val="00E848B2"/>
    <w:rsid w:val="00E84C6A"/>
    <w:rsid w:val="00E84DFB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1021"/>
    <w:rsid w:val="00E91A3B"/>
    <w:rsid w:val="00E91E62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EBB"/>
    <w:rsid w:val="00E95FBC"/>
    <w:rsid w:val="00E95FC0"/>
    <w:rsid w:val="00E96105"/>
    <w:rsid w:val="00E96470"/>
    <w:rsid w:val="00E965DA"/>
    <w:rsid w:val="00E96A8D"/>
    <w:rsid w:val="00E96EF2"/>
    <w:rsid w:val="00E97622"/>
    <w:rsid w:val="00E97940"/>
    <w:rsid w:val="00E97BCA"/>
    <w:rsid w:val="00E97F3B"/>
    <w:rsid w:val="00EA0463"/>
    <w:rsid w:val="00EA050E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03F"/>
    <w:rsid w:val="00EA56C4"/>
    <w:rsid w:val="00EA5B37"/>
    <w:rsid w:val="00EA6A73"/>
    <w:rsid w:val="00EA6D7A"/>
    <w:rsid w:val="00EA6E50"/>
    <w:rsid w:val="00EA70E0"/>
    <w:rsid w:val="00EB0067"/>
    <w:rsid w:val="00EB0B06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8E9"/>
    <w:rsid w:val="00EB4C0A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2E71"/>
    <w:rsid w:val="00EC30B7"/>
    <w:rsid w:val="00EC349C"/>
    <w:rsid w:val="00EC3961"/>
    <w:rsid w:val="00EC4011"/>
    <w:rsid w:val="00EC40E7"/>
    <w:rsid w:val="00EC418E"/>
    <w:rsid w:val="00EC46F8"/>
    <w:rsid w:val="00EC489B"/>
    <w:rsid w:val="00EC4C03"/>
    <w:rsid w:val="00EC4DF1"/>
    <w:rsid w:val="00EC5E13"/>
    <w:rsid w:val="00EC6041"/>
    <w:rsid w:val="00EC649D"/>
    <w:rsid w:val="00EC6A9F"/>
    <w:rsid w:val="00EC6DBB"/>
    <w:rsid w:val="00EC78E2"/>
    <w:rsid w:val="00EC7BF8"/>
    <w:rsid w:val="00EC7C3D"/>
    <w:rsid w:val="00ED0301"/>
    <w:rsid w:val="00ED031E"/>
    <w:rsid w:val="00ED098C"/>
    <w:rsid w:val="00ED195B"/>
    <w:rsid w:val="00ED2024"/>
    <w:rsid w:val="00ED2038"/>
    <w:rsid w:val="00ED29D1"/>
    <w:rsid w:val="00ED2A28"/>
    <w:rsid w:val="00ED2BDC"/>
    <w:rsid w:val="00ED31ED"/>
    <w:rsid w:val="00ED389D"/>
    <w:rsid w:val="00ED42B2"/>
    <w:rsid w:val="00ED5B9D"/>
    <w:rsid w:val="00ED6A96"/>
    <w:rsid w:val="00ED7163"/>
    <w:rsid w:val="00ED72CE"/>
    <w:rsid w:val="00ED7970"/>
    <w:rsid w:val="00ED7FE6"/>
    <w:rsid w:val="00EE0461"/>
    <w:rsid w:val="00EE0D38"/>
    <w:rsid w:val="00EE13DF"/>
    <w:rsid w:val="00EE21F9"/>
    <w:rsid w:val="00EE2490"/>
    <w:rsid w:val="00EE2706"/>
    <w:rsid w:val="00EE313D"/>
    <w:rsid w:val="00EE3188"/>
    <w:rsid w:val="00EE46C0"/>
    <w:rsid w:val="00EE4A21"/>
    <w:rsid w:val="00EE5138"/>
    <w:rsid w:val="00EE5858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34BE"/>
    <w:rsid w:val="00EF359C"/>
    <w:rsid w:val="00EF370F"/>
    <w:rsid w:val="00EF3C81"/>
    <w:rsid w:val="00EF42EF"/>
    <w:rsid w:val="00EF451F"/>
    <w:rsid w:val="00EF4984"/>
    <w:rsid w:val="00EF4B55"/>
    <w:rsid w:val="00EF4E9A"/>
    <w:rsid w:val="00EF55DE"/>
    <w:rsid w:val="00EF594E"/>
    <w:rsid w:val="00EF61F9"/>
    <w:rsid w:val="00EF6746"/>
    <w:rsid w:val="00F00164"/>
    <w:rsid w:val="00F001AD"/>
    <w:rsid w:val="00F00420"/>
    <w:rsid w:val="00F00A51"/>
    <w:rsid w:val="00F01384"/>
    <w:rsid w:val="00F01768"/>
    <w:rsid w:val="00F01951"/>
    <w:rsid w:val="00F01B40"/>
    <w:rsid w:val="00F01E2C"/>
    <w:rsid w:val="00F0204B"/>
    <w:rsid w:val="00F02534"/>
    <w:rsid w:val="00F0259A"/>
    <w:rsid w:val="00F03A40"/>
    <w:rsid w:val="00F03B6D"/>
    <w:rsid w:val="00F03E11"/>
    <w:rsid w:val="00F04608"/>
    <w:rsid w:val="00F0466D"/>
    <w:rsid w:val="00F0473A"/>
    <w:rsid w:val="00F04900"/>
    <w:rsid w:val="00F04E58"/>
    <w:rsid w:val="00F051FD"/>
    <w:rsid w:val="00F05284"/>
    <w:rsid w:val="00F059DF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F59"/>
    <w:rsid w:val="00F1512D"/>
    <w:rsid w:val="00F15D5E"/>
    <w:rsid w:val="00F16002"/>
    <w:rsid w:val="00F169BE"/>
    <w:rsid w:val="00F17201"/>
    <w:rsid w:val="00F173A5"/>
    <w:rsid w:val="00F177AE"/>
    <w:rsid w:val="00F2036A"/>
    <w:rsid w:val="00F21046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B66"/>
    <w:rsid w:val="00F25D08"/>
    <w:rsid w:val="00F25F87"/>
    <w:rsid w:val="00F26A0B"/>
    <w:rsid w:val="00F26D34"/>
    <w:rsid w:val="00F27239"/>
    <w:rsid w:val="00F27AC1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53B2"/>
    <w:rsid w:val="00F36FCD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3CFD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452"/>
    <w:rsid w:val="00F4752F"/>
    <w:rsid w:val="00F47A0C"/>
    <w:rsid w:val="00F47B7F"/>
    <w:rsid w:val="00F47BAC"/>
    <w:rsid w:val="00F47BEE"/>
    <w:rsid w:val="00F5051E"/>
    <w:rsid w:val="00F51F5D"/>
    <w:rsid w:val="00F52D7A"/>
    <w:rsid w:val="00F54718"/>
    <w:rsid w:val="00F54787"/>
    <w:rsid w:val="00F5496B"/>
    <w:rsid w:val="00F55DAE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78C"/>
    <w:rsid w:val="00F65C87"/>
    <w:rsid w:val="00F65E1F"/>
    <w:rsid w:val="00F662A8"/>
    <w:rsid w:val="00F66A0F"/>
    <w:rsid w:val="00F66A82"/>
    <w:rsid w:val="00F6739F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7CA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77F89"/>
    <w:rsid w:val="00F80384"/>
    <w:rsid w:val="00F8110A"/>
    <w:rsid w:val="00F811CD"/>
    <w:rsid w:val="00F81209"/>
    <w:rsid w:val="00F817DA"/>
    <w:rsid w:val="00F8212D"/>
    <w:rsid w:val="00F821DB"/>
    <w:rsid w:val="00F82ACB"/>
    <w:rsid w:val="00F82EB3"/>
    <w:rsid w:val="00F841DE"/>
    <w:rsid w:val="00F8429C"/>
    <w:rsid w:val="00F84454"/>
    <w:rsid w:val="00F8454C"/>
    <w:rsid w:val="00F84BCA"/>
    <w:rsid w:val="00F84EAB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70C"/>
    <w:rsid w:val="00F93D97"/>
    <w:rsid w:val="00F94880"/>
    <w:rsid w:val="00F94969"/>
    <w:rsid w:val="00F94DF5"/>
    <w:rsid w:val="00F95327"/>
    <w:rsid w:val="00F95EF7"/>
    <w:rsid w:val="00F9668F"/>
    <w:rsid w:val="00F96735"/>
    <w:rsid w:val="00F97CF3"/>
    <w:rsid w:val="00FA1156"/>
    <w:rsid w:val="00FA147E"/>
    <w:rsid w:val="00FA1AAA"/>
    <w:rsid w:val="00FA23CD"/>
    <w:rsid w:val="00FA2439"/>
    <w:rsid w:val="00FA2B5F"/>
    <w:rsid w:val="00FA3752"/>
    <w:rsid w:val="00FA4041"/>
    <w:rsid w:val="00FA4A65"/>
    <w:rsid w:val="00FA4CD4"/>
    <w:rsid w:val="00FA4D9B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179B"/>
    <w:rsid w:val="00FB2150"/>
    <w:rsid w:val="00FB32A6"/>
    <w:rsid w:val="00FB3510"/>
    <w:rsid w:val="00FB36A7"/>
    <w:rsid w:val="00FB397A"/>
    <w:rsid w:val="00FB3BAD"/>
    <w:rsid w:val="00FB5700"/>
    <w:rsid w:val="00FB5EDC"/>
    <w:rsid w:val="00FB6060"/>
    <w:rsid w:val="00FB6AEB"/>
    <w:rsid w:val="00FB6EB6"/>
    <w:rsid w:val="00FB71E8"/>
    <w:rsid w:val="00FB7358"/>
    <w:rsid w:val="00FB75A5"/>
    <w:rsid w:val="00FB7A35"/>
    <w:rsid w:val="00FC0368"/>
    <w:rsid w:val="00FC080C"/>
    <w:rsid w:val="00FC08CD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646D"/>
    <w:rsid w:val="00FC7124"/>
    <w:rsid w:val="00FC73A3"/>
    <w:rsid w:val="00FC7B77"/>
    <w:rsid w:val="00FC7DE2"/>
    <w:rsid w:val="00FD05E2"/>
    <w:rsid w:val="00FD0CA5"/>
    <w:rsid w:val="00FD0F5B"/>
    <w:rsid w:val="00FD121B"/>
    <w:rsid w:val="00FD13B4"/>
    <w:rsid w:val="00FD17A4"/>
    <w:rsid w:val="00FD1F84"/>
    <w:rsid w:val="00FD20B1"/>
    <w:rsid w:val="00FD21B9"/>
    <w:rsid w:val="00FD2350"/>
    <w:rsid w:val="00FD3026"/>
    <w:rsid w:val="00FD39DD"/>
    <w:rsid w:val="00FD3BD5"/>
    <w:rsid w:val="00FD451D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C81"/>
    <w:rsid w:val="00FE0D1D"/>
    <w:rsid w:val="00FE12A5"/>
    <w:rsid w:val="00FE218E"/>
    <w:rsid w:val="00FE24A1"/>
    <w:rsid w:val="00FE2A03"/>
    <w:rsid w:val="00FE3224"/>
    <w:rsid w:val="00FE44BB"/>
    <w:rsid w:val="00FE4D1D"/>
    <w:rsid w:val="00FE4E4F"/>
    <w:rsid w:val="00FE4E55"/>
    <w:rsid w:val="00FE51D2"/>
    <w:rsid w:val="00FE5256"/>
    <w:rsid w:val="00FE529B"/>
    <w:rsid w:val="00FE5630"/>
    <w:rsid w:val="00FE6C4E"/>
    <w:rsid w:val="00FE7C02"/>
    <w:rsid w:val="00FE7EEF"/>
    <w:rsid w:val="00FF0936"/>
    <w:rsid w:val="00FF151C"/>
    <w:rsid w:val="00FF1A03"/>
    <w:rsid w:val="00FF1A62"/>
    <w:rsid w:val="00FF1CC3"/>
    <w:rsid w:val="00FF1EA4"/>
    <w:rsid w:val="00FF2039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E48"/>
    <w:rsid w:val="00FF63F9"/>
    <w:rsid w:val="00FF6D33"/>
    <w:rsid w:val="00FF7191"/>
    <w:rsid w:val="00FF72E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A2D6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  <w:style w:type="paragraph" w:customStyle="1" w:styleId="afd">
    <w:name w:val="参考资料列表"/>
    <w:basedOn w:val="a"/>
    <w:link w:val="Char3"/>
    <w:rsid w:val="00F15D5E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d"/>
    <w:rsid w:val="00F15D5E"/>
    <w:rPr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A2D6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  <w:style w:type="paragraph" w:customStyle="1" w:styleId="afd">
    <w:name w:val="参考资料列表"/>
    <w:basedOn w:val="a"/>
    <w:link w:val="Char3"/>
    <w:rsid w:val="00F15D5E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d"/>
    <w:rsid w:val="00F15D5E"/>
    <w:rPr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704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8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5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84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2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2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538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66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3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4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2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8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2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0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34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20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79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01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337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23017</TotalTime>
  <Pages>8</Pages>
  <Words>3301</Words>
  <Characters>18820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CATT-Lingyu</cp:lastModifiedBy>
  <cp:revision>161</cp:revision>
  <cp:lastPrinted>2009-01-30T04:53:00Z</cp:lastPrinted>
  <dcterms:created xsi:type="dcterms:W3CDTF">2024-12-31T06:11:00Z</dcterms:created>
  <dcterms:modified xsi:type="dcterms:W3CDTF">2025-05-09T16:19:00Z</dcterms:modified>
</cp:coreProperties>
</file>